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607C" w14:textId="77777777" w:rsidR="000C36F6" w:rsidRPr="008E77F0" w:rsidRDefault="000C36F6" w:rsidP="000C36F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E77F0">
        <w:rPr>
          <w:b/>
          <w:sz w:val="24"/>
          <w:szCs w:val="24"/>
        </w:rPr>
        <w:t>LA Chairs Meeting Minutes</w:t>
      </w:r>
    </w:p>
    <w:p w14:paraId="7FC1692F" w14:textId="77777777" w:rsidR="000C36F6" w:rsidRPr="008E77F0" w:rsidRDefault="000C36F6" w:rsidP="000C36F6">
      <w:pPr>
        <w:jc w:val="center"/>
        <w:rPr>
          <w:b/>
          <w:sz w:val="24"/>
          <w:szCs w:val="24"/>
        </w:rPr>
      </w:pPr>
      <w:r w:rsidRPr="008E77F0">
        <w:rPr>
          <w:b/>
          <w:sz w:val="24"/>
          <w:szCs w:val="24"/>
        </w:rPr>
        <w:t xml:space="preserve"> </w:t>
      </w:r>
      <w:r w:rsidR="008E77F0" w:rsidRPr="008E77F0">
        <w:rPr>
          <w:b/>
          <w:sz w:val="24"/>
          <w:szCs w:val="24"/>
        </w:rPr>
        <w:t xml:space="preserve">October 30, </w:t>
      </w:r>
      <w:r w:rsidRPr="008E77F0">
        <w:rPr>
          <w:b/>
          <w:sz w:val="24"/>
          <w:szCs w:val="24"/>
        </w:rPr>
        <w:t>2018</w:t>
      </w:r>
    </w:p>
    <w:p w14:paraId="39ED1EE5" w14:textId="77777777" w:rsidR="000C36F6" w:rsidRPr="008E77F0" w:rsidRDefault="000C36F6" w:rsidP="000C36F6">
      <w:pPr>
        <w:rPr>
          <w:sz w:val="24"/>
          <w:szCs w:val="24"/>
        </w:rPr>
      </w:pPr>
      <w:r w:rsidRPr="008E77F0">
        <w:rPr>
          <w:b/>
          <w:sz w:val="24"/>
          <w:szCs w:val="24"/>
        </w:rPr>
        <w:t xml:space="preserve">Present: </w:t>
      </w:r>
      <w:r w:rsidRPr="008E77F0">
        <w:rPr>
          <w:sz w:val="24"/>
          <w:szCs w:val="24"/>
        </w:rPr>
        <w:t xml:space="preserve">O. Armeanu, </w:t>
      </w:r>
      <w:r w:rsidR="00C31F31" w:rsidRPr="008E77F0">
        <w:rPr>
          <w:sz w:val="24"/>
          <w:szCs w:val="24"/>
        </w:rPr>
        <w:t xml:space="preserve">K. Arwood, </w:t>
      </w:r>
      <w:r w:rsidRPr="008E77F0">
        <w:rPr>
          <w:sz w:val="24"/>
          <w:szCs w:val="24"/>
        </w:rPr>
        <w:t xml:space="preserve">C. Baker, </w:t>
      </w:r>
      <w:r w:rsidR="004703A3" w:rsidRPr="008E77F0">
        <w:rPr>
          <w:sz w:val="24"/>
          <w:szCs w:val="24"/>
        </w:rPr>
        <w:t xml:space="preserve">J. Beeby. S. Bengert, </w:t>
      </w:r>
      <w:r w:rsidRPr="008E77F0">
        <w:rPr>
          <w:sz w:val="24"/>
          <w:szCs w:val="24"/>
        </w:rPr>
        <w:t xml:space="preserve">A. Buck, J. Galbus, J. Hardgrave, D. Hitchcock, A. Mark, </w:t>
      </w:r>
      <w:r w:rsidR="004703A3" w:rsidRPr="008E77F0">
        <w:rPr>
          <w:sz w:val="24"/>
          <w:szCs w:val="24"/>
        </w:rPr>
        <w:t xml:space="preserve">V. Morgan, </w:t>
      </w:r>
      <w:r w:rsidRPr="008E77F0">
        <w:rPr>
          <w:sz w:val="24"/>
          <w:szCs w:val="24"/>
        </w:rPr>
        <w:t xml:space="preserve">K. Oeth, M. Roberts, S. Rode, R. Rowland, T. Schroer, S. Vogl-Bauer, E. Wasserman, K. Waters.  </w:t>
      </w:r>
    </w:p>
    <w:p w14:paraId="58C7038B" w14:textId="77777777" w:rsidR="000C36F6" w:rsidRPr="008E77F0" w:rsidRDefault="000C36F6" w:rsidP="000C36F6">
      <w:pPr>
        <w:rPr>
          <w:sz w:val="24"/>
          <w:szCs w:val="24"/>
        </w:rPr>
      </w:pPr>
      <w:r w:rsidRPr="008E77F0">
        <w:rPr>
          <w:sz w:val="24"/>
          <w:szCs w:val="24"/>
        </w:rPr>
        <w:t>9:0</w:t>
      </w:r>
      <w:r w:rsidR="004703A3" w:rsidRPr="008E77F0">
        <w:rPr>
          <w:sz w:val="24"/>
          <w:szCs w:val="24"/>
        </w:rPr>
        <w:t>2</w:t>
      </w:r>
      <w:r w:rsidRPr="008E77F0">
        <w:rPr>
          <w:sz w:val="24"/>
          <w:szCs w:val="24"/>
        </w:rPr>
        <w:t xml:space="preserve"> a.m. meeting opened by </w:t>
      </w:r>
      <w:r w:rsidR="004703A3" w:rsidRPr="008E77F0">
        <w:rPr>
          <w:sz w:val="24"/>
          <w:szCs w:val="24"/>
        </w:rPr>
        <w:t>J. Beeby</w:t>
      </w:r>
      <w:r w:rsidRPr="008E77F0">
        <w:rPr>
          <w:sz w:val="24"/>
          <w:szCs w:val="24"/>
        </w:rPr>
        <w:t xml:space="preserve">. </w:t>
      </w:r>
    </w:p>
    <w:p w14:paraId="65DFC8DB" w14:textId="743FA301" w:rsidR="004703A3" w:rsidRPr="008E77F0" w:rsidRDefault="004703A3" w:rsidP="004703A3">
      <w:pPr>
        <w:rPr>
          <w:b/>
          <w:color w:val="000000"/>
          <w:sz w:val="24"/>
          <w:szCs w:val="24"/>
        </w:rPr>
      </w:pPr>
      <w:r w:rsidRPr="008E77F0">
        <w:rPr>
          <w:b/>
          <w:color w:val="000000"/>
          <w:sz w:val="24"/>
          <w:szCs w:val="24"/>
        </w:rPr>
        <w:t>I. Approval of Minutes</w:t>
      </w:r>
      <w:r w:rsidRPr="008E77F0">
        <w:rPr>
          <w:b/>
          <w:sz w:val="24"/>
          <w:szCs w:val="24"/>
        </w:rPr>
        <w:t xml:space="preserve"> - </w:t>
      </w:r>
      <w:r w:rsidRPr="008E77F0">
        <w:rPr>
          <w:b/>
          <w:color w:val="000000"/>
          <w:sz w:val="24"/>
          <w:szCs w:val="24"/>
        </w:rPr>
        <w:t>October 16, 2018</w:t>
      </w:r>
    </w:p>
    <w:p w14:paraId="55295FD6" w14:textId="77777777" w:rsidR="004703A3" w:rsidRPr="008E77F0" w:rsidRDefault="004703A3" w:rsidP="004703A3">
      <w:pPr>
        <w:rPr>
          <w:sz w:val="24"/>
          <w:szCs w:val="24"/>
        </w:rPr>
      </w:pPr>
      <w:r w:rsidRPr="008E77F0">
        <w:rPr>
          <w:sz w:val="24"/>
          <w:szCs w:val="24"/>
        </w:rPr>
        <w:t>E. Wasserman motioned to approve minutes; seconded by T. Schroer; passed unanimously.</w:t>
      </w:r>
    </w:p>
    <w:p w14:paraId="2F4E6C43" w14:textId="77777777" w:rsidR="003E56DB" w:rsidRPr="008E77F0" w:rsidRDefault="003E56DB" w:rsidP="003E56DB">
      <w:pPr>
        <w:rPr>
          <w:b/>
          <w:iCs/>
          <w:color w:val="000000"/>
          <w:sz w:val="24"/>
          <w:szCs w:val="24"/>
        </w:rPr>
      </w:pPr>
      <w:r w:rsidRPr="008E77F0">
        <w:rPr>
          <w:b/>
          <w:iCs/>
          <w:color w:val="000000"/>
          <w:sz w:val="24"/>
          <w:szCs w:val="24"/>
        </w:rPr>
        <w:t>II. CLA Updates and Reminders (J. Beeby)</w:t>
      </w:r>
    </w:p>
    <w:p w14:paraId="6E9BFFCF" w14:textId="0B77CC3E" w:rsidR="003E56DB" w:rsidRPr="008E77F0" w:rsidRDefault="003E56DB" w:rsidP="003E56DB">
      <w:pPr>
        <w:pStyle w:val="ListParagraph"/>
        <w:numPr>
          <w:ilvl w:val="0"/>
          <w:numId w:val="10"/>
        </w:numPr>
        <w:rPr>
          <w:iCs/>
          <w:color w:val="000000"/>
          <w:sz w:val="24"/>
          <w:szCs w:val="24"/>
        </w:rPr>
      </w:pPr>
      <w:r w:rsidRPr="008E77F0">
        <w:rPr>
          <w:iCs/>
          <w:color w:val="000000"/>
          <w:sz w:val="24"/>
          <w:szCs w:val="24"/>
        </w:rPr>
        <w:t xml:space="preserve">Priority registration – chairs should be available for coverage as needed. </w:t>
      </w:r>
      <w:r w:rsidR="00774CB6" w:rsidRPr="008E77F0">
        <w:rPr>
          <w:iCs/>
          <w:color w:val="000000"/>
          <w:sz w:val="24"/>
          <w:szCs w:val="24"/>
        </w:rPr>
        <w:t>E</w:t>
      </w:r>
      <w:r w:rsidRPr="008E77F0">
        <w:rPr>
          <w:iCs/>
          <w:color w:val="000000"/>
          <w:sz w:val="24"/>
          <w:szCs w:val="24"/>
        </w:rPr>
        <w:t>arly registration increases student retention</w:t>
      </w:r>
    </w:p>
    <w:p w14:paraId="71B18E40" w14:textId="77777777" w:rsidR="004703A3" w:rsidRPr="008E77F0" w:rsidRDefault="003E56DB" w:rsidP="003E56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77F0">
        <w:rPr>
          <w:sz w:val="24"/>
          <w:szCs w:val="24"/>
        </w:rPr>
        <w:t>Sabbatical applications were due yesterday</w:t>
      </w:r>
    </w:p>
    <w:p w14:paraId="43AB1660" w14:textId="5F039D39" w:rsidR="003E56DB" w:rsidRPr="008E77F0" w:rsidRDefault="003E56DB" w:rsidP="003E56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77F0">
        <w:rPr>
          <w:sz w:val="24"/>
          <w:szCs w:val="24"/>
        </w:rPr>
        <w:t>Nomination for the teaching and research creativity awards are due November 20</w:t>
      </w:r>
    </w:p>
    <w:p w14:paraId="158634B9" w14:textId="17DAAD41" w:rsidR="003E56DB" w:rsidRPr="008E77F0" w:rsidRDefault="003E56DB" w:rsidP="003E56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77F0">
        <w:rPr>
          <w:sz w:val="24"/>
          <w:szCs w:val="24"/>
        </w:rPr>
        <w:t>Africana studies</w:t>
      </w:r>
      <w:r w:rsidR="00774CB6" w:rsidRPr="008E77F0">
        <w:rPr>
          <w:sz w:val="24"/>
          <w:szCs w:val="24"/>
        </w:rPr>
        <w:t xml:space="preserve"> m</w:t>
      </w:r>
      <w:r w:rsidR="00F60CA5">
        <w:rPr>
          <w:sz w:val="24"/>
          <w:szCs w:val="24"/>
        </w:rPr>
        <w:t>ino</w:t>
      </w:r>
      <w:r w:rsidR="00774CB6" w:rsidRPr="008E77F0">
        <w:rPr>
          <w:sz w:val="24"/>
          <w:szCs w:val="24"/>
        </w:rPr>
        <w:t>r,</w:t>
      </w:r>
      <w:r w:rsidRPr="008E77F0">
        <w:rPr>
          <w:sz w:val="24"/>
          <w:szCs w:val="24"/>
        </w:rPr>
        <w:t xml:space="preserve"> and communal studies minor were approv</w:t>
      </w:r>
      <w:r w:rsidR="00774CB6" w:rsidRPr="008E77F0">
        <w:rPr>
          <w:sz w:val="24"/>
          <w:szCs w:val="24"/>
        </w:rPr>
        <w:t>ed</w:t>
      </w:r>
    </w:p>
    <w:p w14:paraId="58A15A7F" w14:textId="77777777" w:rsidR="00774CB6" w:rsidRPr="008E77F0" w:rsidRDefault="00774CB6" w:rsidP="003E56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77F0">
        <w:rPr>
          <w:sz w:val="24"/>
          <w:szCs w:val="24"/>
        </w:rPr>
        <w:t>Fuquay Welcome Center opens this week</w:t>
      </w:r>
    </w:p>
    <w:p w14:paraId="4119AA4E" w14:textId="77777777" w:rsidR="00774CB6" w:rsidRPr="008E77F0" w:rsidRDefault="00774CB6" w:rsidP="003E56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77F0">
        <w:rPr>
          <w:sz w:val="24"/>
          <w:szCs w:val="24"/>
        </w:rPr>
        <w:t>Thank you to K. Arwood for putting together a successful faculty showcase.</w:t>
      </w:r>
    </w:p>
    <w:p w14:paraId="10A748F5" w14:textId="77777777" w:rsidR="000C36F6" w:rsidRPr="008E77F0" w:rsidRDefault="00774CB6" w:rsidP="000C36F6">
      <w:pPr>
        <w:spacing w:after="0"/>
        <w:rPr>
          <w:b/>
          <w:sz w:val="24"/>
          <w:szCs w:val="24"/>
        </w:rPr>
      </w:pPr>
      <w:r w:rsidRPr="008E77F0">
        <w:rPr>
          <w:b/>
          <w:sz w:val="24"/>
          <w:szCs w:val="24"/>
        </w:rPr>
        <w:t>III</w:t>
      </w:r>
      <w:r w:rsidR="000C36F6" w:rsidRPr="008E77F0">
        <w:rPr>
          <w:b/>
          <w:sz w:val="24"/>
          <w:szCs w:val="24"/>
        </w:rPr>
        <w:t>. Advising Center Updates (R. Rowland)</w:t>
      </w:r>
    </w:p>
    <w:p w14:paraId="7CA69194" w14:textId="77777777" w:rsidR="00774CB6" w:rsidRPr="008E77F0" w:rsidRDefault="00774CB6" w:rsidP="00774CB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8E77F0">
        <w:rPr>
          <w:sz w:val="24"/>
          <w:szCs w:val="24"/>
        </w:rPr>
        <w:t xml:space="preserve">Early registering students (honors, athletes) may contact the advising centers if they need advising. Renee is also offering a Saturday option for students </w:t>
      </w:r>
    </w:p>
    <w:p w14:paraId="1D2BCBE9" w14:textId="543222FA" w:rsidR="00774CB6" w:rsidRPr="008E77F0" w:rsidRDefault="00774CB6" w:rsidP="00774CB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 xml:space="preserve">Graduation application for Spring </w:t>
      </w:r>
      <w:r w:rsidR="00B7724C">
        <w:rPr>
          <w:sz w:val="24"/>
          <w:szCs w:val="24"/>
        </w:rPr>
        <w:t>were</w:t>
      </w:r>
      <w:r w:rsidRPr="008E77F0">
        <w:rPr>
          <w:sz w:val="24"/>
          <w:szCs w:val="24"/>
        </w:rPr>
        <w:t xml:space="preserve"> due October 1</w:t>
      </w:r>
    </w:p>
    <w:p w14:paraId="343A67E9" w14:textId="77777777" w:rsidR="00774CB6" w:rsidRPr="008E77F0" w:rsidRDefault="00774CB6" w:rsidP="00774CB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“Advising Center hold” different from” Must see Advisor” hold may be placed on juniors for a graduation review earlier than the completion of 90 hours.</w:t>
      </w:r>
    </w:p>
    <w:p w14:paraId="3FB12D50" w14:textId="77777777" w:rsidR="000C36F6" w:rsidRPr="008E77F0" w:rsidRDefault="000C36F6" w:rsidP="000C36F6">
      <w:pPr>
        <w:pStyle w:val="ListParagraph"/>
        <w:spacing w:after="0"/>
        <w:rPr>
          <w:sz w:val="24"/>
          <w:szCs w:val="24"/>
        </w:rPr>
      </w:pPr>
    </w:p>
    <w:p w14:paraId="0B241D79" w14:textId="77777777" w:rsidR="000A6B39" w:rsidRPr="008E77F0" w:rsidRDefault="000A6B39" w:rsidP="000A6B39">
      <w:pPr>
        <w:spacing w:after="0"/>
        <w:rPr>
          <w:b/>
          <w:sz w:val="24"/>
          <w:szCs w:val="24"/>
        </w:rPr>
      </w:pPr>
      <w:r w:rsidRPr="008E77F0">
        <w:rPr>
          <w:b/>
          <w:sz w:val="24"/>
          <w:szCs w:val="24"/>
        </w:rPr>
        <w:t>VI. Student Success and Advising (J. Beeby)</w:t>
      </w:r>
    </w:p>
    <w:p w14:paraId="479D660E" w14:textId="77777777" w:rsidR="00B7724C" w:rsidRPr="00B7724C" w:rsidRDefault="000A6B39" w:rsidP="00B7724C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B7724C">
        <w:rPr>
          <w:sz w:val="24"/>
          <w:szCs w:val="24"/>
        </w:rPr>
        <w:t>Advising stats show a weaker freshman class but better retention</w:t>
      </w:r>
    </w:p>
    <w:p w14:paraId="154AF325" w14:textId="2C000619" w:rsidR="000A6B39" w:rsidRPr="00B7724C" w:rsidRDefault="00B7724C" w:rsidP="000A6B39">
      <w:pPr>
        <w:pStyle w:val="ListParagraph"/>
        <w:numPr>
          <w:ilvl w:val="1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</w:t>
      </w:r>
      <w:r w:rsidR="000A6B39" w:rsidRPr="00B7724C">
        <w:rPr>
          <w:sz w:val="24"/>
          <w:szCs w:val="24"/>
        </w:rPr>
        <w:t xml:space="preserve"> year’s freshman stronger than 2017</w:t>
      </w:r>
      <w:r>
        <w:rPr>
          <w:sz w:val="24"/>
          <w:szCs w:val="24"/>
        </w:rPr>
        <w:t xml:space="preserve">; </w:t>
      </w:r>
      <w:r w:rsidR="000A6B39" w:rsidRPr="00B7724C">
        <w:rPr>
          <w:sz w:val="24"/>
          <w:szCs w:val="24"/>
        </w:rPr>
        <w:t>not as strong as 2016 freshman class</w:t>
      </w:r>
    </w:p>
    <w:p w14:paraId="775E913A" w14:textId="77777777" w:rsidR="000A6B39" w:rsidRPr="008E77F0" w:rsidRDefault="000A6B39" w:rsidP="000A6B39">
      <w:pPr>
        <w:pStyle w:val="ListParagraph"/>
        <w:numPr>
          <w:ilvl w:val="0"/>
          <w:numId w:val="13"/>
        </w:numPr>
        <w:spacing w:after="0"/>
        <w:rPr>
          <w:i/>
          <w:sz w:val="24"/>
          <w:szCs w:val="24"/>
        </w:rPr>
      </w:pPr>
      <w:r w:rsidRPr="008E77F0">
        <w:rPr>
          <w:sz w:val="24"/>
          <w:szCs w:val="24"/>
        </w:rPr>
        <w:t xml:space="preserve">There was a lively discussion regarding the article that was assigned reading for this meeting: </w:t>
      </w:r>
      <w:r w:rsidRPr="008E77F0">
        <w:rPr>
          <w:i/>
          <w:sz w:val="24"/>
          <w:szCs w:val="24"/>
        </w:rPr>
        <w:t>Student Needs Have Changed. Advising Must Change, Too.</w:t>
      </w:r>
      <w:r w:rsidRPr="008E77F0">
        <w:rPr>
          <w:sz w:val="24"/>
          <w:szCs w:val="24"/>
        </w:rPr>
        <w:t xml:space="preserve"> </w:t>
      </w:r>
      <w:r w:rsidRPr="008E77F0">
        <w:rPr>
          <w:i/>
          <w:sz w:val="24"/>
          <w:szCs w:val="24"/>
        </w:rPr>
        <w:t>By Michael Anft</w:t>
      </w:r>
    </w:p>
    <w:p w14:paraId="01F66685" w14:textId="77777777" w:rsidR="000C36F6" w:rsidRPr="008E77F0" w:rsidRDefault="000C36F6" w:rsidP="000C36F6">
      <w:pPr>
        <w:spacing w:after="0"/>
        <w:rPr>
          <w:b/>
          <w:sz w:val="24"/>
          <w:szCs w:val="24"/>
        </w:rPr>
      </w:pPr>
    </w:p>
    <w:p w14:paraId="64C7A6F3" w14:textId="77777777" w:rsidR="000A6B39" w:rsidRPr="008E77F0" w:rsidRDefault="000C36F6" w:rsidP="000C36F6">
      <w:pPr>
        <w:spacing w:after="0"/>
        <w:rPr>
          <w:b/>
          <w:sz w:val="24"/>
          <w:szCs w:val="24"/>
        </w:rPr>
      </w:pPr>
      <w:r w:rsidRPr="008E77F0">
        <w:rPr>
          <w:b/>
          <w:sz w:val="24"/>
          <w:szCs w:val="24"/>
        </w:rPr>
        <w:t xml:space="preserve">V. </w:t>
      </w:r>
      <w:r w:rsidR="000A6B39" w:rsidRPr="008E77F0">
        <w:rPr>
          <w:b/>
          <w:sz w:val="24"/>
          <w:szCs w:val="24"/>
        </w:rPr>
        <w:t>Announcements (M. Roberts)</w:t>
      </w:r>
    </w:p>
    <w:p w14:paraId="5A5C9FAE" w14:textId="1952E593" w:rsidR="000A6B39" w:rsidRPr="008E77F0" w:rsidRDefault="000A6B39" w:rsidP="000A6B3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 xml:space="preserve">Chairs </w:t>
      </w:r>
      <w:r w:rsidR="00480825" w:rsidRPr="008E77F0">
        <w:rPr>
          <w:sz w:val="24"/>
          <w:szCs w:val="24"/>
        </w:rPr>
        <w:t>should c</w:t>
      </w:r>
      <w:r w:rsidRPr="008E77F0">
        <w:rPr>
          <w:sz w:val="24"/>
          <w:szCs w:val="24"/>
        </w:rPr>
        <w:t xml:space="preserve">heck the amount of office hours they have posted. Chairs should </w:t>
      </w:r>
      <w:r w:rsidR="00480825" w:rsidRPr="008E77F0">
        <w:rPr>
          <w:sz w:val="24"/>
          <w:szCs w:val="24"/>
        </w:rPr>
        <w:t>have</w:t>
      </w:r>
      <w:r w:rsidRPr="008E77F0">
        <w:rPr>
          <w:sz w:val="24"/>
          <w:szCs w:val="24"/>
        </w:rPr>
        <w:t xml:space="preserve"> </w:t>
      </w:r>
      <w:r w:rsidR="00B7724C">
        <w:rPr>
          <w:sz w:val="24"/>
          <w:szCs w:val="24"/>
        </w:rPr>
        <w:t xml:space="preserve">an </w:t>
      </w:r>
      <w:r w:rsidRPr="008E77F0">
        <w:rPr>
          <w:sz w:val="24"/>
          <w:szCs w:val="24"/>
        </w:rPr>
        <w:t>open office hour</w:t>
      </w:r>
      <w:r w:rsidR="00480825" w:rsidRPr="008E77F0">
        <w:rPr>
          <w:sz w:val="24"/>
          <w:szCs w:val="24"/>
        </w:rPr>
        <w:t xml:space="preserve"> for every class or reassigned time</w:t>
      </w:r>
      <w:r w:rsidR="00B7724C">
        <w:rPr>
          <w:sz w:val="24"/>
          <w:szCs w:val="24"/>
        </w:rPr>
        <w:t xml:space="preserve"> that is part of their schedule</w:t>
      </w:r>
      <w:r w:rsidR="00480825" w:rsidRPr="008E77F0">
        <w:rPr>
          <w:sz w:val="24"/>
          <w:szCs w:val="24"/>
        </w:rPr>
        <w:t xml:space="preserve"> </w:t>
      </w:r>
    </w:p>
    <w:p w14:paraId="2E66BA2B" w14:textId="6082B350" w:rsidR="00480825" w:rsidRPr="008E77F0" w:rsidRDefault="00480825" w:rsidP="00C76DF4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Chairs who will not be present during their posted office hours, should have a backup designee such as an assistant chair, other senior faculty member or other chair</w:t>
      </w:r>
      <w:r w:rsidR="00B7724C">
        <w:rPr>
          <w:sz w:val="24"/>
          <w:szCs w:val="24"/>
        </w:rPr>
        <w:t xml:space="preserve"> provide cov</w:t>
      </w:r>
      <w:r w:rsidR="00C76DF4">
        <w:rPr>
          <w:sz w:val="24"/>
          <w:szCs w:val="24"/>
        </w:rPr>
        <w:t>erage during their absence</w:t>
      </w:r>
    </w:p>
    <w:p w14:paraId="3600C2F0" w14:textId="77777777" w:rsidR="00480825" w:rsidRPr="008E77F0" w:rsidRDefault="00480825" w:rsidP="00C76DF4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Make sure your AA knows when you are unable to be present</w:t>
      </w:r>
    </w:p>
    <w:p w14:paraId="56433752" w14:textId="77777777" w:rsidR="00480825" w:rsidRPr="008E77F0" w:rsidRDefault="00480825" w:rsidP="000A6B3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lastRenderedPageBreak/>
        <w:t>Renee is offering advising training in LA 2031 for interested faculty</w:t>
      </w:r>
    </w:p>
    <w:p w14:paraId="6BAE1F3A" w14:textId="77777777" w:rsidR="00480825" w:rsidRPr="008E77F0" w:rsidRDefault="00480825" w:rsidP="000A6B3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Lara and CLAFDA meetings are scheduled to review application and name recipients</w:t>
      </w:r>
    </w:p>
    <w:p w14:paraId="11F0D721" w14:textId="51A5BFC7" w:rsidR="00480825" w:rsidRPr="008E77F0" w:rsidRDefault="00480825" w:rsidP="000A6B3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 xml:space="preserve">Virginia Morgan will be out next </w:t>
      </w:r>
      <w:r w:rsidR="00C76DF4" w:rsidRPr="008E77F0">
        <w:rPr>
          <w:sz w:val="24"/>
          <w:szCs w:val="24"/>
        </w:rPr>
        <w:t>week,</w:t>
      </w:r>
      <w:r w:rsidRPr="008E77F0">
        <w:rPr>
          <w:sz w:val="24"/>
          <w:szCs w:val="24"/>
        </w:rPr>
        <w:t xml:space="preserve"> so travel forms must be in by noon Thursday or the</w:t>
      </w:r>
      <w:r w:rsidR="00C76DF4">
        <w:rPr>
          <w:sz w:val="24"/>
          <w:szCs w:val="24"/>
        </w:rPr>
        <w:t xml:space="preserve"> forms</w:t>
      </w:r>
      <w:r w:rsidRPr="008E77F0">
        <w:rPr>
          <w:sz w:val="24"/>
          <w:szCs w:val="24"/>
        </w:rPr>
        <w:t xml:space="preserve"> will not be processed until she returns</w:t>
      </w:r>
      <w:r w:rsidR="00895921">
        <w:rPr>
          <w:sz w:val="24"/>
          <w:szCs w:val="24"/>
        </w:rPr>
        <w:t xml:space="preserve"> November 12</w:t>
      </w:r>
      <w:r w:rsidR="00ED57F0">
        <w:rPr>
          <w:sz w:val="24"/>
          <w:szCs w:val="24"/>
        </w:rPr>
        <w:t>.</w:t>
      </w:r>
    </w:p>
    <w:p w14:paraId="5F79C58F" w14:textId="77777777" w:rsidR="00480825" w:rsidRPr="008E77F0" w:rsidRDefault="00480825" w:rsidP="000A6B39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8E77F0">
        <w:rPr>
          <w:b/>
          <w:sz w:val="24"/>
          <w:szCs w:val="24"/>
        </w:rPr>
        <w:t>Class coverage form</w:t>
      </w:r>
    </w:p>
    <w:p w14:paraId="5D9CDE1B" w14:textId="77777777" w:rsidR="00480825" w:rsidRPr="008E77F0" w:rsidRDefault="00480825" w:rsidP="00480825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Required by USI for travel</w:t>
      </w:r>
    </w:p>
    <w:p w14:paraId="6601A5DF" w14:textId="77777777" w:rsidR="00480825" w:rsidRPr="008E77F0" w:rsidRDefault="00480825" w:rsidP="00480825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Use this to request a planned absence</w:t>
      </w:r>
    </w:p>
    <w:p w14:paraId="684543B6" w14:textId="77777777" w:rsidR="008E77F0" w:rsidRPr="008E77F0" w:rsidRDefault="008E77F0" w:rsidP="008E77F0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Faculty do not have personal paid time off; sick days, bereavement and jury duty are paid time off with the absence reported and recorded on green time sheet</w:t>
      </w:r>
    </w:p>
    <w:p w14:paraId="444385F1" w14:textId="5EBB0B29" w:rsidR="008E77F0" w:rsidRPr="008E77F0" w:rsidRDefault="008E77F0" w:rsidP="008E77F0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Other absences, which should include a plan for class coverage, should be approved by dean</w:t>
      </w:r>
      <w:r w:rsidR="00ED57F0">
        <w:rPr>
          <w:sz w:val="24"/>
          <w:szCs w:val="24"/>
        </w:rPr>
        <w:t>.</w:t>
      </w:r>
      <w:r w:rsidRPr="008E77F0">
        <w:rPr>
          <w:sz w:val="24"/>
          <w:szCs w:val="24"/>
        </w:rPr>
        <w:t xml:space="preserve"> </w:t>
      </w:r>
    </w:p>
    <w:p w14:paraId="6D764CCF" w14:textId="77777777" w:rsidR="008E77F0" w:rsidRPr="008E77F0" w:rsidRDefault="008E77F0" w:rsidP="008E77F0">
      <w:pPr>
        <w:pStyle w:val="ListParagraph"/>
        <w:spacing w:after="0"/>
        <w:rPr>
          <w:sz w:val="24"/>
          <w:szCs w:val="24"/>
        </w:rPr>
      </w:pPr>
    </w:p>
    <w:p w14:paraId="6E6D8E5E" w14:textId="77777777" w:rsidR="008E77F0" w:rsidRDefault="008E77F0" w:rsidP="008E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</w:t>
      </w:r>
      <w:r w:rsidRPr="008E77F0">
        <w:rPr>
          <w:sz w:val="24"/>
          <w:szCs w:val="24"/>
        </w:rPr>
        <w:t>ean reminded faculty a luncheon honoring student scholarship recipients</w:t>
      </w:r>
      <w:r>
        <w:rPr>
          <w:sz w:val="24"/>
          <w:szCs w:val="24"/>
        </w:rPr>
        <w:t xml:space="preserve"> and scholarship donors</w:t>
      </w:r>
      <w:r w:rsidRPr="008E77F0">
        <w:rPr>
          <w:sz w:val="24"/>
          <w:szCs w:val="24"/>
        </w:rPr>
        <w:t xml:space="preserve"> will take place tomorrow on campus. </w:t>
      </w:r>
    </w:p>
    <w:p w14:paraId="7BFB9F03" w14:textId="77777777" w:rsidR="008E77F0" w:rsidRPr="008E77F0" w:rsidRDefault="008E77F0" w:rsidP="008E77F0">
      <w:pPr>
        <w:spacing w:after="0"/>
        <w:rPr>
          <w:sz w:val="24"/>
          <w:szCs w:val="24"/>
        </w:rPr>
      </w:pPr>
      <w:r w:rsidRPr="008E77F0">
        <w:rPr>
          <w:sz w:val="24"/>
          <w:szCs w:val="24"/>
        </w:rPr>
        <w:t>The dean tabled the final agenda item:  Open items from Chairs and adjourned the meeting at 10:40 a.m.</w:t>
      </w:r>
    </w:p>
    <w:sectPr w:rsidR="008E77F0" w:rsidRPr="008E7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71B0" w14:textId="77777777" w:rsidR="005533F1" w:rsidRDefault="005533F1" w:rsidP="00812706">
      <w:pPr>
        <w:spacing w:after="0" w:line="240" w:lineRule="auto"/>
      </w:pPr>
      <w:r>
        <w:separator/>
      </w:r>
    </w:p>
  </w:endnote>
  <w:endnote w:type="continuationSeparator" w:id="0">
    <w:p w14:paraId="5C1563C1" w14:textId="77777777" w:rsidR="005533F1" w:rsidRDefault="005533F1" w:rsidP="0081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4720" w14:textId="77777777" w:rsidR="00812706" w:rsidRDefault="0081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53CD" w14:textId="77777777" w:rsidR="00812706" w:rsidRDefault="00812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D01" w14:textId="77777777" w:rsidR="00812706" w:rsidRDefault="0081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31F0" w14:textId="77777777" w:rsidR="005533F1" w:rsidRDefault="005533F1" w:rsidP="00812706">
      <w:pPr>
        <w:spacing w:after="0" w:line="240" w:lineRule="auto"/>
      </w:pPr>
      <w:r>
        <w:separator/>
      </w:r>
    </w:p>
  </w:footnote>
  <w:footnote w:type="continuationSeparator" w:id="0">
    <w:p w14:paraId="7C2BEC37" w14:textId="77777777" w:rsidR="005533F1" w:rsidRDefault="005533F1" w:rsidP="0081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570B" w14:textId="77777777" w:rsidR="00812706" w:rsidRDefault="0081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F1EC" w14:textId="21390B6E" w:rsidR="00812706" w:rsidRDefault="00812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EACA" w14:textId="77777777" w:rsidR="00812706" w:rsidRDefault="00812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4D6"/>
    <w:multiLevelType w:val="hybridMultilevel"/>
    <w:tmpl w:val="750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70D"/>
    <w:multiLevelType w:val="hybridMultilevel"/>
    <w:tmpl w:val="8C44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7736"/>
    <w:multiLevelType w:val="hybridMultilevel"/>
    <w:tmpl w:val="3F16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3551E"/>
    <w:multiLevelType w:val="hybridMultilevel"/>
    <w:tmpl w:val="54F4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EDC"/>
    <w:multiLevelType w:val="hybridMultilevel"/>
    <w:tmpl w:val="7826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B5E85"/>
    <w:multiLevelType w:val="hybridMultilevel"/>
    <w:tmpl w:val="9910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5ED"/>
    <w:multiLevelType w:val="hybridMultilevel"/>
    <w:tmpl w:val="7B3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4B3B"/>
    <w:multiLevelType w:val="hybridMultilevel"/>
    <w:tmpl w:val="C4E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338D"/>
    <w:multiLevelType w:val="hybridMultilevel"/>
    <w:tmpl w:val="E0D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74D3E"/>
    <w:multiLevelType w:val="hybridMultilevel"/>
    <w:tmpl w:val="FC30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52C77"/>
    <w:multiLevelType w:val="hybridMultilevel"/>
    <w:tmpl w:val="08CC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5412"/>
    <w:multiLevelType w:val="hybridMultilevel"/>
    <w:tmpl w:val="E52C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30A2"/>
    <w:multiLevelType w:val="hybridMultilevel"/>
    <w:tmpl w:val="8F6C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30481"/>
    <w:multiLevelType w:val="hybridMultilevel"/>
    <w:tmpl w:val="EDAA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D25C8"/>
    <w:multiLevelType w:val="hybridMultilevel"/>
    <w:tmpl w:val="33D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F6"/>
    <w:rsid w:val="000A6B39"/>
    <w:rsid w:val="000C36F6"/>
    <w:rsid w:val="00273C97"/>
    <w:rsid w:val="003E56DB"/>
    <w:rsid w:val="004703A3"/>
    <w:rsid w:val="00480825"/>
    <w:rsid w:val="005533F1"/>
    <w:rsid w:val="00724B88"/>
    <w:rsid w:val="00774CB6"/>
    <w:rsid w:val="007D3F63"/>
    <w:rsid w:val="00812706"/>
    <w:rsid w:val="00895921"/>
    <w:rsid w:val="008E35EE"/>
    <w:rsid w:val="008E77F0"/>
    <w:rsid w:val="00B7724C"/>
    <w:rsid w:val="00C31F31"/>
    <w:rsid w:val="00C76DF4"/>
    <w:rsid w:val="00CD6C56"/>
    <w:rsid w:val="00ED57F0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0C5356"/>
  <w15:chartTrackingRefBased/>
  <w15:docId w15:val="{F04E9A57-51B5-443F-925F-F347CA77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06"/>
  </w:style>
  <w:style w:type="paragraph" w:styleId="Footer">
    <w:name w:val="footer"/>
    <w:basedOn w:val="Normal"/>
    <w:link w:val="FooterChar"/>
    <w:uiPriority w:val="99"/>
    <w:unhideWhenUsed/>
    <w:rsid w:val="0081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Oeth, Kathy</dc:creator>
  <cp:keywords/>
  <dc:description/>
  <cp:lastModifiedBy>Oeth, Kathy</cp:lastModifiedBy>
  <cp:revision>2</cp:revision>
  <cp:lastPrinted>2018-11-15T21:35:00Z</cp:lastPrinted>
  <dcterms:created xsi:type="dcterms:W3CDTF">2019-01-08T22:27:00Z</dcterms:created>
  <dcterms:modified xsi:type="dcterms:W3CDTF">2019-01-08T22:27:00Z</dcterms:modified>
</cp:coreProperties>
</file>