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FA" w:rsidRDefault="00F43D57" w:rsidP="00F43D57">
      <w:pPr>
        <w:jc w:val="center"/>
        <w:rPr>
          <w:u w:val="single"/>
        </w:rPr>
      </w:pPr>
      <w:bookmarkStart w:id="0" w:name="_GoBack"/>
      <w:bookmarkEnd w:id="0"/>
      <w:r>
        <w:rPr>
          <w:u w:val="single"/>
        </w:rPr>
        <w:t>Corporate Fitness Works, Inc.</w:t>
      </w:r>
    </w:p>
    <w:p w:rsidR="00F43D57" w:rsidRPr="00F43D57" w:rsidRDefault="001717C3" w:rsidP="00F43D57">
      <w:r>
        <w:rPr>
          <w:rFonts w:cs="Arial"/>
          <w:color w:val="333333"/>
          <w:shd w:val="clear" w:color="auto" w:fill="FFFFFF"/>
        </w:rPr>
        <w:t>I</w:t>
      </w:r>
      <w:r w:rsidR="00F43D57" w:rsidRPr="00F43D57">
        <w:rPr>
          <w:rFonts w:cs="Arial"/>
          <w:color w:val="333333"/>
          <w:shd w:val="clear" w:color="auto" w:fill="FFFFFF"/>
        </w:rPr>
        <w:t>s a woman-owned business with 50+ years of combined work experience in the field of health and fitness management/programming.  Corporate Fitness Works is a full-service organization providing for the health, fitness, and recreational needs of business and industry. Based on contractual agreements, Corporate Fitness Works manages and operates on-site wellness and fitness facilities for corporations, government agencies, retirement communities and office park developers in Florida, Illinois, Kansas, Kentucky, Maryland, Missouri, Pennsylvania, Virginia, Massachusetts, Washington D.C. and Wisconsin. Corporate Fitness Works offers internships to Junior and Senior students majoring in Exercise Science, Health Education or other related degrees.  A limited number of stipends are awarded in each of our regions.  Please email</w:t>
      </w:r>
      <w:r w:rsidR="00F43D57" w:rsidRPr="00F43D57">
        <w:rPr>
          <w:rStyle w:val="apple-converted-space"/>
          <w:rFonts w:cs="Arial"/>
          <w:color w:val="333333"/>
          <w:shd w:val="clear" w:color="auto" w:fill="FFFFFF"/>
        </w:rPr>
        <w:t> </w:t>
      </w:r>
      <w:hyperlink r:id="rId4" w:tooltip="mailto:hr@corporatefitnessworks.com" w:history="1">
        <w:r w:rsidR="00F43D57" w:rsidRPr="00F43D57">
          <w:rPr>
            <w:rStyle w:val="Hyperlink"/>
            <w:rFonts w:cs="Arial"/>
            <w:color w:val="002856"/>
            <w:shd w:val="clear" w:color="auto" w:fill="FFFFFF"/>
          </w:rPr>
          <w:t>hr@corporatefitnessworks.com</w:t>
        </w:r>
      </w:hyperlink>
      <w:r w:rsidR="00F43D57" w:rsidRPr="00F43D57">
        <w:rPr>
          <w:rFonts w:cs="Arial"/>
          <w:color w:val="333333"/>
          <w:shd w:val="clear" w:color="auto" w:fill="FFFFFF"/>
        </w:rPr>
        <w:t>for an application and more detailed information.</w:t>
      </w:r>
    </w:p>
    <w:sectPr w:rsidR="00F43D57" w:rsidRPr="00F4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57"/>
    <w:rsid w:val="00082FFA"/>
    <w:rsid w:val="001717C3"/>
    <w:rsid w:val="00C07445"/>
    <w:rsid w:val="00F4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4DE03-FEAD-4715-A822-7CD5806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D57"/>
  </w:style>
  <w:style w:type="character" w:styleId="Hyperlink">
    <w:name w:val="Hyperlink"/>
    <w:basedOn w:val="DefaultParagraphFont"/>
    <w:uiPriority w:val="99"/>
    <w:semiHidden/>
    <w:unhideWhenUsed/>
    <w:rsid w:val="00F43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corporatefitness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Zwissler, Amy</dc:creator>
  <cp:keywords/>
  <dc:description/>
  <cp:lastModifiedBy>Little, Jamie</cp:lastModifiedBy>
  <cp:revision>2</cp:revision>
  <dcterms:created xsi:type="dcterms:W3CDTF">2016-07-29T18:57:00Z</dcterms:created>
  <dcterms:modified xsi:type="dcterms:W3CDTF">2016-07-29T18:57:00Z</dcterms:modified>
</cp:coreProperties>
</file>