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99A92" w14:textId="77777777" w:rsidR="00A513CF" w:rsidRPr="008D79BA" w:rsidRDefault="00A513CF" w:rsidP="00A513CF">
      <w:pPr>
        <w:spacing w:line="24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Liberal Arts Council</w:t>
      </w:r>
      <w:r>
        <w:rPr>
          <w:b/>
          <w:sz w:val="22"/>
          <w:szCs w:val="22"/>
        </w:rPr>
        <w:br/>
        <w:t>November 17, 2015</w:t>
      </w:r>
    </w:p>
    <w:p w14:paraId="7A9BDACE" w14:textId="77777777" w:rsidR="00A513CF" w:rsidRDefault="00A513CF" w:rsidP="00A513CF">
      <w:pPr>
        <w:spacing w:line="240" w:lineRule="auto"/>
        <w:contextualSpacing/>
        <w:rPr>
          <w:sz w:val="22"/>
          <w:szCs w:val="22"/>
        </w:rPr>
      </w:pPr>
    </w:p>
    <w:p w14:paraId="48261622" w14:textId="77777777" w:rsidR="00A513CF" w:rsidRDefault="00A513CF" w:rsidP="00A513CF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Present: M. </w:t>
      </w:r>
      <w:proofErr w:type="spellStart"/>
      <w:r>
        <w:rPr>
          <w:sz w:val="22"/>
          <w:szCs w:val="22"/>
        </w:rPr>
        <w:t>Aakhus</w:t>
      </w:r>
      <w:proofErr w:type="spellEnd"/>
      <w:r>
        <w:rPr>
          <w:sz w:val="22"/>
          <w:szCs w:val="22"/>
        </w:rPr>
        <w:t xml:space="preserve">, </w:t>
      </w:r>
      <w:r w:rsidRPr="00CB3197">
        <w:rPr>
          <w:sz w:val="22"/>
          <w:szCs w:val="22"/>
        </w:rPr>
        <w:t>M</w:t>
      </w:r>
      <w:r>
        <w:rPr>
          <w:sz w:val="22"/>
          <w:szCs w:val="22"/>
        </w:rPr>
        <w:t xml:space="preserve">. Dixon, J.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, S. Rode, I. Phillips, T. </w:t>
      </w:r>
      <w:proofErr w:type="spellStart"/>
      <w:r>
        <w:rPr>
          <w:sz w:val="22"/>
          <w:szCs w:val="22"/>
        </w:rPr>
        <w:t>Schroer</w:t>
      </w:r>
      <w:proofErr w:type="spellEnd"/>
      <w:r>
        <w:rPr>
          <w:sz w:val="22"/>
          <w:szCs w:val="22"/>
        </w:rPr>
        <w:t xml:space="preserve">, A. </w:t>
      </w:r>
      <w:proofErr w:type="spellStart"/>
      <w:r>
        <w:rPr>
          <w:sz w:val="22"/>
          <w:szCs w:val="22"/>
        </w:rPr>
        <w:t>Hillyer</w:t>
      </w:r>
      <w:proofErr w:type="spellEnd"/>
      <w:r>
        <w:rPr>
          <w:sz w:val="22"/>
          <w:szCs w:val="22"/>
        </w:rPr>
        <w:t xml:space="preserve"> (for S. Spencer), </w:t>
      </w:r>
      <w:r w:rsidRPr="005A5818">
        <w:rPr>
          <w:sz w:val="22"/>
          <w:szCs w:val="22"/>
        </w:rPr>
        <w:t>W. Rin</w:t>
      </w:r>
      <w:r>
        <w:rPr>
          <w:sz w:val="22"/>
          <w:szCs w:val="22"/>
        </w:rPr>
        <w:t xml:space="preserve">ks, O. </w:t>
      </w:r>
      <w:proofErr w:type="spellStart"/>
      <w:r>
        <w:rPr>
          <w:sz w:val="22"/>
          <w:szCs w:val="22"/>
        </w:rPr>
        <w:t>Armeanu</w:t>
      </w:r>
      <w:proofErr w:type="spellEnd"/>
      <w:r>
        <w:rPr>
          <w:sz w:val="22"/>
          <w:szCs w:val="22"/>
        </w:rPr>
        <w:t xml:space="preserve">, H. </w:t>
      </w:r>
      <w:proofErr w:type="spellStart"/>
      <w:r>
        <w:rPr>
          <w:sz w:val="22"/>
          <w:szCs w:val="22"/>
        </w:rPr>
        <w:t>Braysmith</w:t>
      </w:r>
      <w:proofErr w:type="spellEnd"/>
      <w:r>
        <w:rPr>
          <w:sz w:val="22"/>
          <w:szCs w:val="22"/>
        </w:rPr>
        <w:t xml:space="preserve">, J. Hardgrave, P. Raymond, D. Hitchcock, E. Wasserman, K. </w:t>
      </w:r>
      <w:proofErr w:type="spellStart"/>
      <w:r>
        <w:rPr>
          <w:sz w:val="22"/>
          <w:szCs w:val="22"/>
        </w:rPr>
        <w:t>Oeth</w:t>
      </w:r>
      <w:proofErr w:type="spellEnd"/>
      <w:r>
        <w:rPr>
          <w:sz w:val="22"/>
          <w:szCs w:val="22"/>
        </w:rPr>
        <w:t xml:space="preserve">, R. Rowland, R. </w:t>
      </w:r>
      <w:proofErr w:type="spellStart"/>
      <w:r>
        <w:rPr>
          <w:sz w:val="22"/>
          <w:szCs w:val="22"/>
        </w:rPr>
        <w:t>Lutton</w:t>
      </w:r>
      <w:proofErr w:type="spellEnd"/>
      <w:r>
        <w:rPr>
          <w:sz w:val="22"/>
          <w:szCs w:val="22"/>
        </w:rPr>
        <w:t xml:space="preserve">, and D. </w:t>
      </w:r>
      <w:proofErr w:type="spellStart"/>
      <w:r>
        <w:rPr>
          <w:sz w:val="22"/>
          <w:szCs w:val="22"/>
        </w:rPr>
        <w:t>Pellant</w:t>
      </w:r>
      <w:proofErr w:type="spellEnd"/>
    </w:p>
    <w:p w14:paraId="782BF595" w14:textId="77777777" w:rsidR="00A513CF" w:rsidRDefault="00A513CF" w:rsidP="00A513CF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Guests: S. </w:t>
      </w:r>
      <w:proofErr w:type="spellStart"/>
      <w:r>
        <w:rPr>
          <w:sz w:val="22"/>
          <w:szCs w:val="22"/>
        </w:rPr>
        <w:t>Bequette</w:t>
      </w:r>
      <w:proofErr w:type="spellEnd"/>
    </w:p>
    <w:p w14:paraId="49795029" w14:textId="77777777" w:rsidR="00A513CF" w:rsidRPr="0010786B" w:rsidRDefault="00A513CF" w:rsidP="00A513CF">
      <w:pPr>
        <w:spacing w:line="240" w:lineRule="auto"/>
        <w:contextualSpacing/>
        <w:rPr>
          <w:sz w:val="22"/>
          <w:szCs w:val="22"/>
        </w:rPr>
      </w:pPr>
    </w:p>
    <w:p w14:paraId="4E0518A0" w14:textId="77777777" w:rsidR="00A513CF" w:rsidRDefault="00A513CF" w:rsidP="00A513CF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The meeting started at 9:02 a.m.</w:t>
      </w:r>
      <w:bookmarkStart w:id="0" w:name="_GoBack"/>
      <w:bookmarkEnd w:id="0"/>
    </w:p>
    <w:p w14:paraId="348E82E6" w14:textId="77777777" w:rsidR="00A513CF" w:rsidRDefault="00A513CF" w:rsidP="00A513CF">
      <w:pPr>
        <w:spacing w:line="240" w:lineRule="auto"/>
        <w:contextualSpacing/>
        <w:rPr>
          <w:sz w:val="22"/>
          <w:szCs w:val="22"/>
        </w:rPr>
      </w:pPr>
    </w:p>
    <w:p w14:paraId="5A40840D" w14:textId="77777777" w:rsidR="00A513CF" w:rsidRDefault="00A513CF" w:rsidP="00A513CF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I. Public Safety Active Shooter Training Session</w:t>
      </w:r>
    </w:p>
    <w:p w14:paraId="7816C009" w14:textId="6707A443" w:rsidR="00A513CF" w:rsidRDefault="00A513CF" w:rsidP="00A513C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S. </w:t>
      </w:r>
      <w:proofErr w:type="spellStart"/>
      <w:r>
        <w:rPr>
          <w:sz w:val="22"/>
          <w:szCs w:val="22"/>
        </w:rPr>
        <w:t>Bequette</w:t>
      </w:r>
      <w:proofErr w:type="spellEnd"/>
      <w:r w:rsidR="0024640B">
        <w:rPr>
          <w:sz w:val="22"/>
          <w:szCs w:val="22"/>
        </w:rPr>
        <w:t xml:space="preserve"> (Public Safety)</w:t>
      </w:r>
      <w:r w:rsidR="00703D70">
        <w:rPr>
          <w:sz w:val="22"/>
          <w:szCs w:val="22"/>
        </w:rPr>
        <w:t xml:space="preserve"> showed the video “Shots Fired on Campus” and answered chairs’ questions about active shooter situations.  One question concerned the ability to lock a classroom or office door from inside. S. </w:t>
      </w:r>
      <w:proofErr w:type="spellStart"/>
      <w:r w:rsidR="00703D70">
        <w:rPr>
          <w:sz w:val="22"/>
          <w:szCs w:val="22"/>
        </w:rPr>
        <w:t>Bequette</w:t>
      </w:r>
      <w:proofErr w:type="spellEnd"/>
      <w:r w:rsidR="00703D70">
        <w:rPr>
          <w:sz w:val="22"/>
          <w:szCs w:val="22"/>
        </w:rPr>
        <w:t xml:space="preserve"> indicated that this is something that will happen in the near future.</w:t>
      </w:r>
    </w:p>
    <w:p w14:paraId="1BD206E4" w14:textId="77777777" w:rsidR="00A513CF" w:rsidRDefault="00A513CF" w:rsidP="00A513CF">
      <w:pPr>
        <w:contextualSpacing/>
        <w:rPr>
          <w:sz w:val="22"/>
          <w:szCs w:val="22"/>
        </w:rPr>
      </w:pPr>
    </w:p>
    <w:p w14:paraId="635F28C6" w14:textId="77777777" w:rsidR="00A513CF" w:rsidRPr="0024640B" w:rsidRDefault="00A513CF" w:rsidP="00A513CF">
      <w:pPr>
        <w:contextualSpacing/>
        <w:rPr>
          <w:b/>
          <w:sz w:val="22"/>
          <w:szCs w:val="22"/>
        </w:rPr>
      </w:pPr>
      <w:r w:rsidRPr="0024640B">
        <w:rPr>
          <w:b/>
          <w:sz w:val="22"/>
          <w:szCs w:val="22"/>
        </w:rPr>
        <w:t>II. Curriculum Petition</w:t>
      </w:r>
    </w:p>
    <w:p w14:paraId="54AC2CDD" w14:textId="510F7F62" w:rsidR="00A513CF" w:rsidRDefault="00A513CF" w:rsidP="00A513C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proofErr w:type="spellStart"/>
      <w:r>
        <w:rPr>
          <w:sz w:val="22"/>
          <w:szCs w:val="22"/>
        </w:rPr>
        <w:t>Bra</w:t>
      </w:r>
      <w:r w:rsidR="00EE2120">
        <w:rPr>
          <w:sz w:val="22"/>
          <w:szCs w:val="22"/>
        </w:rPr>
        <w:t>ys</w:t>
      </w:r>
      <w:r>
        <w:rPr>
          <w:sz w:val="22"/>
          <w:szCs w:val="22"/>
        </w:rPr>
        <w:t>mith</w:t>
      </w:r>
      <w:proofErr w:type="spellEnd"/>
      <w:r>
        <w:rPr>
          <w:sz w:val="22"/>
          <w:szCs w:val="22"/>
        </w:rPr>
        <w:t xml:space="preserve"> introduced the new course petition for ARTH261.  The petition was approved unanimously.</w:t>
      </w:r>
    </w:p>
    <w:p w14:paraId="6C41FA91" w14:textId="77777777" w:rsidR="00A513CF" w:rsidRDefault="00A513CF" w:rsidP="00A513CF">
      <w:pPr>
        <w:contextualSpacing/>
        <w:rPr>
          <w:sz w:val="22"/>
          <w:szCs w:val="22"/>
        </w:rPr>
      </w:pPr>
    </w:p>
    <w:p w14:paraId="3A36762D" w14:textId="77777777" w:rsidR="00A513CF" w:rsidRPr="0024640B" w:rsidRDefault="00A513CF" w:rsidP="00A513CF">
      <w:pPr>
        <w:contextualSpacing/>
        <w:rPr>
          <w:b/>
          <w:sz w:val="22"/>
          <w:szCs w:val="22"/>
        </w:rPr>
      </w:pPr>
      <w:r w:rsidRPr="0024640B">
        <w:rPr>
          <w:b/>
          <w:sz w:val="22"/>
          <w:szCs w:val="22"/>
        </w:rPr>
        <w:t>III. Student Registration Numbers and Orientation</w:t>
      </w:r>
    </w:p>
    <w:p w14:paraId="56606C98" w14:textId="2B359E2B" w:rsidR="00A513CF" w:rsidRDefault="00A513CF" w:rsidP="00A513CF">
      <w:pPr>
        <w:contextualSpacing/>
        <w:rPr>
          <w:sz w:val="22"/>
          <w:szCs w:val="22"/>
        </w:rPr>
      </w:pPr>
      <w:r>
        <w:rPr>
          <w:sz w:val="22"/>
          <w:szCs w:val="22"/>
        </w:rPr>
        <w:t>R. Rowland</w:t>
      </w:r>
      <w:r w:rsidR="00703D70">
        <w:rPr>
          <w:sz w:val="22"/>
          <w:szCs w:val="22"/>
        </w:rPr>
        <w:t xml:space="preserve"> discussed new student orientation for Friday November 20, and requested that chairs help with advising those students who will participate.</w:t>
      </w:r>
    </w:p>
    <w:p w14:paraId="4C32F1AA" w14:textId="77777777" w:rsidR="00A513CF" w:rsidRDefault="00A513CF" w:rsidP="00A513CF">
      <w:pPr>
        <w:contextualSpacing/>
        <w:rPr>
          <w:sz w:val="22"/>
          <w:szCs w:val="22"/>
        </w:rPr>
      </w:pPr>
    </w:p>
    <w:p w14:paraId="596DD68E" w14:textId="77777777" w:rsidR="00A513CF" w:rsidRPr="0024640B" w:rsidRDefault="00A513CF" w:rsidP="00A513CF">
      <w:pPr>
        <w:contextualSpacing/>
        <w:rPr>
          <w:b/>
          <w:sz w:val="22"/>
          <w:szCs w:val="22"/>
        </w:rPr>
      </w:pPr>
      <w:r w:rsidRPr="0024640B">
        <w:rPr>
          <w:b/>
          <w:sz w:val="22"/>
          <w:szCs w:val="22"/>
        </w:rPr>
        <w:t>IV. Student Travel Policies</w:t>
      </w:r>
    </w:p>
    <w:p w14:paraId="3D477431" w14:textId="57B66652" w:rsidR="00703D70" w:rsidRDefault="00A513CF" w:rsidP="00A513CF">
      <w:pPr>
        <w:contextualSpacing/>
        <w:rPr>
          <w:sz w:val="22"/>
          <w:szCs w:val="22"/>
        </w:rPr>
      </w:pPr>
      <w:r>
        <w:rPr>
          <w:sz w:val="22"/>
          <w:szCs w:val="22"/>
        </w:rPr>
        <w:t>M. Dixon</w:t>
      </w:r>
      <w:r w:rsidR="00703D70">
        <w:rPr>
          <w:sz w:val="22"/>
          <w:szCs w:val="22"/>
        </w:rPr>
        <w:t xml:space="preserve"> reminded chairs of the Student Domestic Travel Policy and also the policies for faculty-led trips abroad.  He noted that it is important for emergency contact information to be on file before students depart for a trip.  E. Wasserman asked for clarification concerning the difference, if any, between a field trip and a trip that is part of a class.  M. </w:t>
      </w:r>
      <w:proofErr w:type="spellStart"/>
      <w:r w:rsidR="00703D70">
        <w:rPr>
          <w:sz w:val="22"/>
          <w:szCs w:val="22"/>
        </w:rPr>
        <w:t>Aakhus</w:t>
      </w:r>
      <w:proofErr w:type="spellEnd"/>
      <w:r w:rsidR="00703D70">
        <w:rPr>
          <w:sz w:val="22"/>
          <w:szCs w:val="22"/>
        </w:rPr>
        <w:t xml:space="preserve"> suggested that J. Hunt (Risk Management) be invited to a future meeting to discuss this and other concerns.</w:t>
      </w:r>
    </w:p>
    <w:p w14:paraId="02366CA8" w14:textId="77777777" w:rsidR="00A513CF" w:rsidRDefault="00A513CF" w:rsidP="00A513CF">
      <w:pPr>
        <w:contextualSpacing/>
        <w:rPr>
          <w:sz w:val="22"/>
          <w:szCs w:val="22"/>
        </w:rPr>
      </w:pPr>
    </w:p>
    <w:p w14:paraId="7CF32B6A" w14:textId="77777777" w:rsidR="00A513CF" w:rsidRPr="0024640B" w:rsidRDefault="00A513CF" w:rsidP="00A513CF">
      <w:pPr>
        <w:contextualSpacing/>
        <w:rPr>
          <w:b/>
          <w:sz w:val="22"/>
          <w:szCs w:val="22"/>
        </w:rPr>
      </w:pPr>
      <w:r w:rsidRPr="0024640B">
        <w:rPr>
          <w:b/>
          <w:sz w:val="22"/>
          <w:szCs w:val="22"/>
        </w:rPr>
        <w:t>V. Open Items from Chairs</w:t>
      </w:r>
    </w:p>
    <w:p w14:paraId="17D57F2B" w14:textId="77777777" w:rsidR="00A513CF" w:rsidRDefault="00A513CF" w:rsidP="00A513CF">
      <w:pPr>
        <w:contextualSpacing/>
        <w:rPr>
          <w:sz w:val="22"/>
          <w:szCs w:val="22"/>
        </w:rPr>
      </w:pPr>
      <w:r>
        <w:rPr>
          <w:sz w:val="22"/>
          <w:szCs w:val="22"/>
        </w:rPr>
        <w:t>E. Wasserman announced that Tartuffe opens this Thursday, November 19, in the USI Performance Center and will run through Sunday November 22.</w:t>
      </w:r>
    </w:p>
    <w:p w14:paraId="747C5030" w14:textId="77777777" w:rsidR="00A513CF" w:rsidRDefault="00A513CF" w:rsidP="00A513CF">
      <w:pPr>
        <w:contextualSpacing/>
        <w:rPr>
          <w:sz w:val="22"/>
          <w:szCs w:val="22"/>
        </w:rPr>
      </w:pPr>
    </w:p>
    <w:p w14:paraId="601D2AC9" w14:textId="77777777" w:rsidR="00A513CF" w:rsidRDefault="00A513CF" w:rsidP="00A513C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proofErr w:type="spellStart"/>
      <w:r>
        <w:rPr>
          <w:sz w:val="22"/>
          <w:szCs w:val="22"/>
        </w:rPr>
        <w:t>Braysmith</w:t>
      </w:r>
      <w:proofErr w:type="spellEnd"/>
      <w:r>
        <w:rPr>
          <w:sz w:val="22"/>
          <w:szCs w:val="22"/>
        </w:rPr>
        <w:t xml:space="preserve"> reminded chairs that the Senior Seminar Exhibition opened in the </w:t>
      </w:r>
      <w:proofErr w:type="spellStart"/>
      <w:r>
        <w:rPr>
          <w:sz w:val="22"/>
          <w:szCs w:val="22"/>
        </w:rPr>
        <w:t>McCutchan</w:t>
      </w:r>
      <w:proofErr w:type="spellEnd"/>
      <w:r>
        <w:rPr>
          <w:sz w:val="22"/>
          <w:szCs w:val="22"/>
        </w:rPr>
        <w:t xml:space="preserve"> Art Center/Pace Galleries and will remain open until December 2, 2015.</w:t>
      </w:r>
    </w:p>
    <w:p w14:paraId="59FF49D8" w14:textId="77777777" w:rsidR="00A513CF" w:rsidRDefault="00A513CF" w:rsidP="00A513CF">
      <w:pPr>
        <w:contextualSpacing/>
        <w:rPr>
          <w:sz w:val="22"/>
          <w:szCs w:val="22"/>
        </w:rPr>
      </w:pPr>
    </w:p>
    <w:p w14:paraId="31C0C1BB" w14:textId="77777777" w:rsidR="00A513CF" w:rsidRDefault="00A513CF" w:rsidP="00A513C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J. Hardgrave announced that M. </w:t>
      </w:r>
      <w:proofErr w:type="spellStart"/>
      <w:r>
        <w:rPr>
          <w:sz w:val="22"/>
          <w:szCs w:val="22"/>
        </w:rPr>
        <w:t>Susott</w:t>
      </w:r>
      <w:proofErr w:type="spellEnd"/>
      <w:r>
        <w:rPr>
          <w:sz w:val="22"/>
          <w:szCs w:val="22"/>
        </w:rPr>
        <w:t xml:space="preserve"> will present for the College of Liberal Arts Faculty Colloquia Series, “North of the Wall: Artifacts and Cultures beyond the Walls in Roman Britain,” this Friday November 20 at 3:00 p.m. in </w:t>
      </w:r>
      <w:proofErr w:type="spellStart"/>
      <w:r>
        <w:rPr>
          <w:sz w:val="22"/>
          <w:szCs w:val="22"/>
        </w:rPr>
        <w:t>Kleymeyer</w:t>
      </w:r>
      <w:proofErr w:type="spellEnd"/>
      <w:r>
        <w:rPr>
          <w:sz w:val="22"/>
          <w:szCs w:val="22"/>
        </w:rPr>
        <w:t xml:space="preserve"> Hall.  He added that “Lest We Forget: The Preservation of the Lives from the Past,” a student-curated exhibit in the Lawrence Library, Liberal Arts Center 0119, opens on Friday November 20, with a reception from 3:30-5:30 p.m.</w:t>
      </w:r>
    </w:p>
    <w:p w14:paraId="61E88127" w14:textId="77777777" w:rsidR="00703D70" w:rsidRDefault="00703D70" w:rsidP="00A513CF">
      <w:pPr>
        <w:contextualSpacing/>
        <w:rPr>
          <w:sz w:val="22"/>
          <w:szCs w:val="22"/>
        </w:rPr>
      </w:pPr>
    </w:p>
    <w:p w14:paraId="4051AEBE" w14:textId="18A99861" w:rsidR="00703D70" w:rsidRPr="00703D70" w:rsidRDefault="00703D70" w:rsidP="00A513CF">
      <w:pPr>
        <w:contextualSpacing/>
        <w:rPr>
          <w:b/>
          <w:sz w:val="22"/>
          <w:szCs w:val="22"/>
        </w:rPr>
      </w:pPr>
      <w:r w:rsidRPr="00703D70">
        <w:rPr>
          <w:b/>
          <w:sz w:val="22"/>
          <w:szCs w:val="22"/>
        </w:rPr>
        <w:t>VI. Announcements</w:t>
      </w:r>
    </w:p>
    <w:p w14:paraId="2FAFB320" w14:textId="02779311" w:rsidR="00703D70" w:rsidRDefault="00703D70" w:rsidP="00A513C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K. </w:t>
      </w:r>
      <w:proofErr w:type="spellStart"/>
      <w:r>
        <w:rPr>
          <w:sz w:val="22"/>
          <w:szCs w:val="22"/>
        </w:rPr>
        <w:t>Oeth</w:t>
      </w:r>
      <w:proofErr w:type="spellEnd"/>
      <w:r>
        <w:rPr>
          <w:sz w:val="22"/>
          <w:szCs w:val="22"/>
        </w:rPr>
        <w:t xml:space="preserve"> announced that the process of building the fall 2016 schedule has begun, and she requested that chairs submit as much of the schedule as possible by December 18.</w:t>
      </w:r>
    </w:p>
    <w:p w14:paraId="4AD4E9BE" w14:textId="77777777" w:rsidR="00A513CF" w:rsidRDefault="00A513CF" w:rsidP="00A513C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17EA73" w14:textId="77777777" w:rsidR="00B51186" w:rsidRDefault="00B51186" w:rsidP="00A513C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K. </w:t>
      </w:r>
      <w:proofErr w:type="spellStart"/>
      <w:r>
        <w:rPr>
          <w:sz w:val="22"/>
          <w:szCs w:val="22"/>
        </w:rPr>
        <w:t>Oeth</w:t>
      </w:r>
      <w:proofErr w:type="spellEnd"/>
      <w:r>
        <w:rPr>
          <w:sz w:val="22"/>
          <w:szCs w:val="22"/>
        </w:rPr>
        <w:t xml:space="preserve"> reminded chairs that the process for building fall 2016 schedules has begun, and she requested that chairs submit to their administrative assistants a draft of their schedules by Friday December 18, 2015.</w:t>
      </w:r>
    </w:p>
    <w:p w14:paraId="618A221B" w14:textId="77777777" w:rsidR="00B51186" w:rsidRDefault="00B51186" w:rsidP="00A513CF">
      <w:pPr>
        <w:contextualSpacing/>
        <w:rPr>
          <w:sz w:val="22"/>
          <w:szCs w:val="22"/>
        </w:rPr>
      </w:pPr>
    </w:p>
    <w:p w14:paraId="0B4B47F8" w14:textId="77777777" w:rsidR="00B51186" w:rsidRPr="00A513CF" w:rsidRDefault="00B51186" w:rsidP="00A513CF">
      <w:pPr>
        <w:contextualSpacing/>
        <w:rPr>
          <w:sz w:val="22"/>
          <w:szCs w:val="22"/>
        </w:rPr>
      </w:pPr>
      <w:r>
        <w:rPr>
          <w:sz w:val="22"/>
          <w:szCs w:val="22"/>
        </w:rPr>
        <w:t>The meeting was adjourned at 10:25 a.m.</w:t>
      </w:r>
    </w:p>
    <w:sectPr w:rsidR="00B51186" w:rsidRPr="00A513CF" w:rsidSect="007C3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A2F76" w14:textId="77777777" w:rsidR="006F0FC2" w:rsidRDefault="006F0FC2" w:rsidP="0024640B">
      <w:pPr>
        <w:spacing w:after="0" w:line="240" w:lineRule="auto"/>
      </w:pPr>
      <w:r>
        <w:separator/>
      </w:r>
    </w:p>
  </w:endnote>
  <w:endnote w:type="continuationSeparator" w:id="0">
    <w:p w14:paraId="34C5763B" w14:textId="77777777" w:rsidR="006F0FC2" w:rsidRDefault="006F0FC2" w:rsidP="0024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Medium ITC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615C" w14:textId="77777777" w:rsidR="006F0FC2" w:rsidRDefault="006F0F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3B2B" w14:textId="77777777" w:rsidR="006F0FC2" w:rsidRDefault="006F0FC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8B14E" w14:textId="77777777" w:rsidR="006F0FC2" w:rsidRDefault="006F0F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3A3DF" w14:textId="77777777" w:rsidR="006F0FC2" w:rsidRDefault="006F0FC2" w:rsidP="0024640B">
      <w:pPr>
        <w:spacing w:after="0" w:line="240" w:lineRule="auto"/>
      </w:pPr>
      <w:r>
        <w:separator/>
      </w:r>
    </w:p>
  </w:footnote>
  <w:footnote w:type="continuationSeparator" w:id="0">
    <w:p w14:paraId="75BCB063" w14:textId="77777777" w:rsidR="006F0FC2" w:rsidRDefault="006F0FC2" w:rsidP="0024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D7D21" w14:textId="5D60BEE7" w:rsidR="006F0FC2" w:rsidRDefault="006F0F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C3D97" w14:textId="1DB5AAA8" w:rsidR="006F0FC2" w:rsidRDefault="006F0FC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9A497" w14:textId="638895E2" w:rsidR="006F0FC2" w:rsidRDefault="006F0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F"/>
    <w:rsid w:val="0024640B"/>
    <w:rsid w:val="006F0FC2"/>
    <w:rsid w:val="00703D70"/>
    <w:rsid w:val="007C3EDD"/>
    <w:rsid w:val="00A513CF"/>
    <w:rsid w:val="00B51186"/>
    <w:rsid w:val="00E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8F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CF"/>
    <w:pPr>
      <w:spacing w:after="200" w:line="276" w:lineRule="auto"/>
    </w:pPr>
    <w:rPr>
      <w:rFonts w:ascii="Eras Medium ITC" w:eastAsia="Calibri" w:hAnsi="Eras Medium IT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0B"/>
    <w:rPr>
      <w:rFonts w:ascii="Eras Medium ITC" w:eastAsia="Calibri" w:hAnsi="Eras Medium ITC" w:cs="Times New Roman"/>
    </w:rPr>
  </w:style>
  <w:style w:type="paragraph" w:styleId="Footer">
    <w:name w:val="footer"/>
    <w:basedOn w:val="Normal"/>
    <w:link w:val="FooterChar"/>
    <w:uiPriority w:val="99"/>
    <w:unhideWhenUsed/>
    <w:rsid w:val="00246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0B"/>
    <w:rPr>
      <w:rFonts w:ascii="Eras Medium ITC" w:eastAsia="Calibri" w:hAnsi="Eras Medium ITC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CF"/>
    <w:pPr>
      <w:spacing w:after="200" w:line="276" w:lineRule="auto"/>
    </w:pPr>
    <w:rPr>
      <w:rFonts w:ascii="Eras Medium ITC" w:eastAsia="Calibri" w:hAnsi="Eras Medium IT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0B"/>
    <w:rPr>
      <w:rFonts w:ascii="Eras Medium ITC" w:eastAsia="Calibri" w:hAnsi="Eras Medium ITC" w:cs="Times New Roman"/>
    </w:rPr>
  </w:style>
  <w:style w:type="paragraph" w:styleId="Footer">
    <w:name w:val="footer"/>
    <w:basedOn w:val="Normal"/>
    <w:link w:val="FooterChar"/>
    <w:uiPriority w:val="99"/>
    <w:unhideWhenUsed/>
    <w:rsid w:val="00246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0B"/>
    <w:rPr>
      <w:rFonts w:ascii="Eras Medium ITC" w:eastAsia="Calibri" w:hAnsi="Eras Medium IT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Macintosh Word</Application>
  <DocSecurity>4</DocSecurity>
  <Lines>19</Lines>
  <Paragraphs>5</Paragraphs>
  <ScaleCrop>false</ScaleCrop>
  <Company>USI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Dixon</dc:creator>
  <cp:keywords/>
  <dc:description/>
  <cp:lastModifiedBy>Michael Dixon</cp:lastModifiedBy>
  <cp:revision>2</cp:revision>
  <cp:lastPrinted>2016-01-26T14:45:00Z</cp:lastPrinted>
  <dcterms:created xsi:type="dcterms:W3CDTF">2016-01-26T19:52:00Z</dcterms:created>
  <dcterms:modified xsi:type="dcterms:W3CDTF">2016-01-26T19:52:00Z</dcterms:modified>
</cp:coreProperties>
</file>