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8AD" w:rsidRDefault="007028AD" w:rsidP="007028AD">
      <w:pPr>
        <w:rPr>
          <w:b/>
          <w:color w:val="1F497D"/>
          <w:sz w:val="28"/>
          <w:szCs w:val="28"/>
          <w:u w:val="single"/>
        </w:rPr>
      </w:pPr>
      <w:r w:rsidRPr="007028AD">
        <w:rPr>
          <w:b/>
          <w:color w:val="1F497D"/>
          <w:sz w:val="28"/>
          <w:szCs w:val="28"/>
          <w:u w:val="single"/>
        </w:rPr>
        <w:t>ITA Plan of Action</w:t>
      </w:r>
      <w:r>
        <w:rPr>
          <w:b/>
          <w:color w:val="1F497D"/>
          <w:sz w:val="28"/>
          <w:szCs w:val="28"/>
          <w:u w:val="single"/>
        </w:rPr>
        <w:t xml:space="preserve"> Ideas</w:t>
      </w:r>
    </w:p>
    <w:p w:rsidR="007028AD" w:rsidRPr="007028AD" w:rsidRDefault="007028AD" w:rsidP="007028AD">
      <w:pPr>
        <w:rPr>
          <w:b/>
          <w:color w:val="1F497D"/>
          <w:sz w:val="28"/>
          <w:szCs w:val="28"/>
          <w:u w:val="single"/>
        </w:rPr>
      </w:pPr>
    </w:p>
    <w:p w:rsidR="007028AD" w:rsidRDefault="007028AD" w:rsidP="007028AD">
      <w:pPr>
        <w:pStyle w:val="ListParagraph"/>
        <w:numPr>
          <w:ilvl w:val="0"/>
          <w:numId w:val="1"/>
        </w:numPr>
        <w:rPr>
          <w:color w:val="1F497D"/>
        </w:rPr>
      </w:pPr>
      <w:r>
        <w:rPr>
          <w:color w:val="1F497D"/>
        </w:rPr>
        <w:t>Defining a “Roadmap” for all CS and CIS students as they progress e.g.</w:t>
      </w:r>
    </w:p>
    <w:p w:rsidR="007028AD" w:rsidRDefault="007028AD" w:rsidP="007028AD">
      <w:pPr>
        <w:pStyle w:val="ListParagraph"/>
        <w:numPr>
          <w:ilvl w:val="1"/>
          <w:numId w:val="1"/>
        </w:numPr>
        <w:rPr>
          <w:color w:val="1F497D"/>
        </w:rPr>
      </w:pPr>
      <w:r>
        <w:rPr>
          <w:color w:val="1F497D"/>
        </w:rPr>
        <w:t>Upon declaring their major into the CS / CIS program, perhaps some sort of yearly forum where new students get to meet the local technology leaders</w:t>
      </w:r>
    </w:p>
    <w:p w:rsidR="007028AD" w:rsidRDefault="007028AD" w:rsidP="007028AD">
      <w:pPr>
        <w:pStyle w:val="ListParagraph"/>
        <w:numPr>
          <w:ilvl w:val="1"/>
          <w:numId w:val="1"/>
        </w:numPr>
        <w:rPr>
          <w:color w:val="1F497D"/>
        </w:rPr>
      </w:pPr>
      <w:r>
        <w:rPr>
          <w:color w:val="1F497D"/>
        </w:rPr>
        <w:t>A second forum where we meet with Junior</w:t>
      </w:r>
      <w:r>
        <w:rPr>
          <w:color w:val="1F497D"/>
        </w:rPr>
        <w:t>s</w:t>
      </w:r>
      <w:r>
        <w:rPr>
          <w:color w:val="1F497D"/>
        </w:rPr>
        <w:t xml:space="preserve"> and a third</w:t>
      </w:r>
      <w:r>
        <w:rPr>
          <w:color w:val="1F497D"/>
        </w:rPr>
        <w:t xml:space="preserve"> forum</w:t>
      </w:r>
      <w:r>
        <w:rPr>
          <w:color w:val="1F497D"/>
        </w:rPr>
        <w:t xml:space="preserve"> with Seniors</w:t>
      </w:r>
    </w:p>
    <w:p w:rsidR="007028AD" w:rsidRDefault="007028AD" w:rsidP="007028AD">
      <w:pPr>
        <w:pStyle w:val="ListParagraph"/>
        <w:numPr>
          <w:ilvl w:val="1"/>
          <w:numId w:val="1"/>
        </w:numPr>
        <w:rPr>
          <w:color w:val="1F497D"/>
        </w:rPr>
      </w:pPr>
      <w:r>
        <w:rPr>
          <w:color w:val="1F497D"/>
        </w:rPr>
        <w:t>Perhaps other scheduled items where we provide the opportunity for local IT leaders to get to know the students.</w:t>
      </w:r>
    </w:p>
    <w:p w:rsidR="007028AD" w:rsidRPr="007028AD" w:rsidRDefault="007028AD" w:rsidP="007028AD">
      <w:pPr>
        <w:rPr>
          <w:color w:val="1F497D"/>
        </w:rPr>
      </w:pPr>
    </w:p>
    <w:p w:rsidR="007028AD" w:rsidRDefault="007028AD" w:rsidP="007028AD">
      <w:pPr>
        <w:pStyle w:val="ListParagraph"/>
        <w:numPr>
          <w:ilvl w:val="0"/>
          <w:numId w:val="1"/>
        </w:numPr>
        <w:rPr>
          <w:color w:val="1F497D"/>
        </w:rPr>
      </w:pPr>
      <w:r>
        <w:rPr>
          <w:color w:val="1F497D"/>
        </w:rPr>
        <w:t>Senior Project</w:t>
      </w:r>
    </w:p>
    <w:p w:rsidR="007028AD" w:rsidRDefault="007028AD" w:rsidP="007028AD">
      <w:pPr>
        <w:pStyle w:val="ListParagraph"/>
        <w:numPr>
          <w:ilvl w:val="1"/>
          <w:numId w:val="1"/>
        </w:numPr>
        <w:rPr>
          <w:color w:val="1F497D"/>
        </w:rPr>
      </w:pPr>
      <w:r>
        <w:rPr>
          <w:color w:val="1F497D"/>
        </w:rPr>
        <w:t xml:space="preserve">Discussed whether we could make this more a local </w:t>
      </w:r>
      <w:r>
        <w:rPr>
          <w:color w:val="1F497D"/>
        </w:rPr>
        <w:t>event where a local, Evansville-</w:t>
      </w:r>
      <w:r>
        <w:rPr>
          <w:color w:val="1F497D"/>
        </w:rPr>
        <w:t xml:space="preserve">based company comes up with a project that can be the focus of the project.  </w:t>
      </w:r>
    </w:p>
    <w:p w:rsidR="007028AD" w:rsidRDefault="007028AD" w:rsidP="007028AD">
      <w:pPr>
        <w:pStyle w:val="ListParagraph"/>
        <w:numPr>
          <w:ilvl w:val="1"/>
          <w:numId w:val="1"/>
        </w:numPr>
        <w:rPr>
          <w:color w:val="1F497D"/>
        </w:rPr>
      </w:pPr>
      <w:r>
        <w:rPr>
          <w:color w:val="1F497D"/>
        </w:rPr>
        <w:t>Perhaps companies would “bid” for the opportunity whereby the money collected goes into the scholarship fund (much more discussion needed on this).  The key point is to make the first priority to find a project with a local Evansville company.</w:t>
      </w:r>
    </w:p>
    <w:p w:rsidR="007028AD" w:rsidRPr="007028AD" w:rsidRDefault="007028AD" w:rsidP="007028AD">
      <w:pPr>
        <w:rPr>
          <w:color w:val="1F497D"/>
        </w:rPr>
      </w:pPr>
    </w:p>
    <w:p w:rsidR="007028AD" w:rsidRDefault="007028AD" w:rsidP="007028AD">
      <w:pPr>
        <w:pStyle w:val="ListParagraph"/>
        <w:numPr>
          <w:ilvl w:val="0"/>
          <w:numId w:val="1"/>
        </w:numPr>
        <w:rPr>
          <w:color w:val="1F497D"/>
        </w:rPr>
      </w:pPr>
      <w:r>
        <w:rPr>
          <w:color w:val="1F497D"/>
        </w:rPr>
        <w:t>CIO Guest Lecturer program</w:t>
      </w:r>
      <w:r>
        <w:rPr>
          <w:color w:val="1F497D"/>
        </w:rPr>
        <w:t xml:space="preserve"> (Professionals in the Classroom)</w:t>
      </w:r>
    </w:p>
    <w:p w:rsidR="007028AD" w:rsidRDefault="007028AD" w:rsidP="007028AD">
      <w:pPr>
        <w:pStyle w:val="ListParagraph"/>
        <w:numPr>
          <w:ilvl w:val="1"/>
          <w:numId w:val="1"/>
        </w:numPr>
        <w:rPr>
          <w:color w:val="1F497D"/>
        </w:rPr>
      </w:pPr>
      <w:r>
        <w:rPr>
          <w:color w:val="1F497D"/>
        </w:rPr>
        <w:t>Needs a process</w:t>
      </w:r>
    </w:p>
    <w:p w:rsidR="00014BDA" w:rsidRDefault="00014BDA">
      <w:bookmarkStart w:id="0" w:name="_GoBack"/>
      <w:bookmarkEnd w:id="0"/>
    </w:p>
    <w:sectPr w:rsidR="00014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75749E"/>
    <w:multiLevelType w:val="hybridMultilevel"/>
    <w:tmpl w:val="20362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AD"/>
    <w:rsid w:val="00014BDA"/>
    <w:rsid w:val="00702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7E83D-576F-4584-9CF3-87FEBA9A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8AD"/>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2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Bizal, Nancy</dc:creator>
  <cp:keywords/>
  <dc:description/>
  <cp:lastModifiedBy>Bizal, Nancy</cp:lastModifiedBy>
  <cp:revision>1</cp:revision>
  <dcterms:created xsi:type="dcterms:W3CDTF">2015-04-22T19:06:00Z</dcterms:created>
  <dcterms:modified xsi:type="dcterms:W3CDTF">2015-04-22T19:16:00Z</dcterms:modified>
</cp:coreProperties>
</file>