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65" w:rsidRDefault="00925167" w:rsidP="00925167">
      <w:pPr>
        <w:spacing w:line="240" w:lineRule="auto"/>
        <w:rPr>
          <w:b/>
          <w:sz w:val="24"/>
          <w:szCs w:val="24"/>
        </w:rPr>
      </w:pPr>
      <w:r>
        <w:rPr>
          <w:b/>
          <w:sz w:val="28"/>
          <w:szCs w:val="28"/>
        </w:rPr>
        <w:t xml:space="preserve">Internal </w:t>
      </w:r>
      <w:r w:rsidR="00382765">
        <w:rPr>
          <w:b/>
          <w:sz w:val="28"/>
          <w:szCs w:val="28"/>
        </w:rPr>
        <w:t xml:space="preserve">Faculty </w:t>
      </w:r>
      <w:r w:rsidRPr="000A5637">
        <w:rPr>
          <w:b/>
          <w:sz w:val="28"/>
          <w:szCs w:val="28"/>
        </w:rPr>
        <w:t>Grant</w:t>
      </w:r>
      <w:r w:rsidR="00382765">
        <w:rPr>
          <w:b/>
          <w:sz w:val="28"/>
          <w:szCs w:val="28"/>
        </w:rPr>
        <w:t>/Award</w:t>
      </w:r>
      <w:r w:rsidRPr="000A5637">
        <w:rPr>
          <w:b/>
          <w:sz w:val="28"/>
          <w:szCs w:val="28"/>
        </w:rPr>
        <w:t xml:space="preserve"> Application</w:t>
      </w:r>
      <w:r w:rsidR="00382765">
        <w:rPr>
          <w:b/>
          <w:sz w:val="28"/>
          <w:szCs w:val="28"/>
        </w:rPr>
        <w:t xml:space="preserve"> – Intent to Apply</w:t>
      </w:r>
    </w:p>
    <w:p w:rsidR="00925167" w:rsidRPr="00F204FC" w:rsidRDefault="00925167" w:rsidP="00925167">
      <w:pPr>
        <w:spacing w:line="240" w:lineRule="auto"/>
        <w:rPr>
          <w:b/>
          <w:sz w:val="24"/>
          <w:szCs w:val="24"/>
        </w:rPr>
      </w:pPr>
      <w:r w:rsidRPr="00F204FC">
        <w:rPr>
          <w:b/>
          <w:sz w:val="24"/>
          <w:szCs w:val="24"/>
        </w:rPr>
        <w:t xml:space="preserve">Office of Sponsored Projects and Research Administration </w:t>
      </w:r>
      <w:r>
        <w:rPr>
          <w:b/>
          <w:sz w:val="24"/>
          <w:szCs w:val="24"/>
        </w:rPr>
        <w:t>(OSPRA)</w:t>
      </w:r>
    </w:p>
    <w:p w:rsidR="00382765" w:rsidRDefault="00925167" w:rsidP="00382765">
      <w:pPr>
        <w:spacing w:after="0" w:line="240" w:lineRule="auto"/>
      </w:pPr>
      <w:r>
        <w:t xml:space="preserve">To facilitate the processing of </w:t>
      </w:r>
      <w:r w:rsidR="000545AB">
        <w:t xml:space="preserve">internal </w:t>
      </w:r>
      <w:r>
        <w:t>grant</w:t>
      </w:r>
      <w:r w:rsidR="00382765">
        <w:t>/award</w:t>
      </w:r>
      <w:r>
        <w:t xml:space="preserve"> applications, </w:t>
      </w:r>
      <w:r w:rsidR="00382765">
        <w:t>please submit this for</w:t>
      </w:r>
      <w:r w:rsidR="00700C80">
        <w:t>m</w:t>
      </w:r>
      <w:r w:rsidR="00382765">
        <w:t xml:space="preserve"> to indicate your intent to apply for an Internal Faculty Grant or Award. This will allow OSPRA to set up your application in CAYUSE 424, so you may submit your proposal application electronically on or before the due date. </w:t>
      </w:r>
    </w:p>
    <w:p w:rsidR="00382765" w:rsidRDefault="00382765" w:rsidP="00382765">
      <w:pPr>
        <w:spacing w:after="0" w:line="240" w:lineRule="auto"/>
      </w:pPr>
    </w:p>
    <w:p w:rsidR="00925167" w:rsidRDefault="00925167" w:rsidP="00925167">
      <w:r>
        <w:t>Please submit th</w:t>
      </w:r>
      <w:r w:rsidR="00382765">
        <w:t>is</w:t>
      </w:r>
      <w:r>
        <w:t xml:space="preserve"> form </w:t>
      </w:r>
      <w:r w:rsidR="000545AB">
        <w:t xml:space="preserve">electronically to </w:t>
      </w:r>
      <w:hyperlink r:id="rId7" w:history="1">
        <w:r w:rsidRPr="00A6048B">
          <w:rPr>
            <w:rStyle w:val="Hyperlink"/>
          </w:rPr>
          <w:t>sponsored.projects@usi.edu</w:t>
        </w:r>
      </w:hyperlink>
      <w:r>
        <w:t xml:space="preserve">   </w:t>
      </w:r>
    </w:p>
    <w:p w:rsidR="00925167" w:rsidRDefault="00382765" w:rsidP="00925167">
      <w:proofErr w:type="gramStart"/>
      <w:r>
        <w:t>Questions?</w:t>
      </w:r>
      <w:proofErr w:type="gramEnd"/>
      <w:r>
        <w:t xml:space="preserve"> -- C</w:t>
      </w:r>
      <w:r w:rsidR="00981734">
        <w:t>ontact</w:t>
      </w:r>
      <w:r w:rsidR="000545AB">
        <w:t xml:space="preserve"> Emily Lynn</w:t>
      </w:r>
      <w:r w:rsidR="00925167">
        <w:t xml:space="preserve">– </w:t>
      </w:r>
      <w:hyperlink r:id="rId8" w:history="1">
        <w:r w:rsidR="00981734" w:rsidRPr="002670A7">
          <w:rPr>
            <w:rStyle w:val="Hyperlink"/>
          </w:rPr>
          <w:t>eslynn@usi.edu</w:t>
        </w:r>
      </w:hyperlink>
      <w:r w:rsidR="00981734">
        <w:t xml:space="preserve"> / </w:t>
      </w:r>
      <w:r w:rsidR="00925167">
        <w:t>465-1126</w:t>
      </w:r>
      <w:r w:rsidR="000545AB">
        <w:t>.</w:t>
      </w:r>
    </w:p>
    <w:p w:rsidR="00925167" w:rsidRPr="00B22F10" w:rsidRDefault="00925167" w:rsidP="00925167">
      <w:pPr>
        <w:rPr>
          <w:b/>
          <w:u w:val="single"/>
        </w:rPr>
      </w:pPr>
      <w:r w:rsidRPr="00B22F10">
        <w:rPr>
          <w:b/>
          <w:u w:val="single"/>
        </w:rPr>
        <w:t>Date:</w:t>
      </w:r>
    </w:p>
    <w:p w:rsidR="00925167" w:rsidRPr="00EB14EF" w:rsidRDefault="0064000C" w:rsidP="00925167">
      <w:pPr>
        <w:spacing w:after="0"/>
      </w:pPr>
      <w:r>
        <w:rPr>
          <w:b/>
          <w:u w:val="thick"/>
        </w:rPr>
        <w:t>Principal</w:t>
      </w:r>
      <w:r w:rsidR="00925167" w:rsidRPr="00785971">
        <w:rPr>
          <w:b/>
          <w:u w:val="thick"/>
        </w:rPr>
        <w:t xml:space="preserve"> Investigator (PI) Information</w:t>
      </w:r>
      <w:bookmarkStart w:id="0" w:name="_GoBack"/>
      <w:bookmarkEnd w:id="0"/>
    </w:p>
    <w:p w:rsidR="00925167" w:rsidRPr="000A5637" w:rsidRDefault="00925167" w:rsidP="00925167">
      <w:pPr>
        <w:spacing w:after="0" w:line="240" w:lineRule="auto"/>
      </w:pPr>
      <w:r w:rsidRPr="000A5637">
        <w:t>Name:</w:t>
      </w:r>
    </w:p>
    <w:p w:rsidR="00925167" w:rsidRPr="000A5637" w:rsidRDefault="00925167" w:rsidP="00925167">
      <w:pPr>
        <w:spacing w:after="0" w:line="240" w:lineRule="auto"/>
      </w:pPr>
      <w:r w:rsidRPr="000A5637">
        <w:t>Email:</w:t>
      </w:r>
    </w:p>
    <w:p w:rsidR="00925167" w:rsidRDefault="00925167" w:rsidP="00925167">
      <w:pPr>
        <w:spacing w:after="0" w:line="240" w:lineRule="auto"/>
      </w:pPr>
      <w:r w:rsidRPr="000A5637">
        <w:t>Phone:</w:t>
      </w:r>
    </w:p>
    <w:p w:rsidR="00925167" w:rsidRDefault="00925167" w:rsidP="00925167">
      <w:pPr>
        <w:spacing w:after="0" w:line="240" w:lineRule="auto"/>
      </w:pPr>
      <w:r>
        <w:t>Department:</w:t>
      </w:r>
    </w:p>
    <w:p w:rsidR="00925167" w:rsidRDefault="00925167" w:rsidP="00925167">
      <w:pPr>
        <w:spacing w:after="0" w:line="240" w:lineRule="auto"/>
      </w:pPr>
      <w:r>
        <w:t>Department Chair:</w:t>
      </w:r>
    </w:p>
    <w:p w:rsidR="00925167" w:rsidRDefault="00925167" w:rsidP="00925167">
      <w:pPr>
        <w:spacing w:after="0" w:line="240" w:lineRule="auto"/>
      </w:pPr>
      <w:r>
        <w:t>Dean:</w:t>
      </w:r>
    </w:p>
    <w:p w:rsidR="00925167" w:rsidRPr="00925167" w:rsidRDefault="00925167" w:rsidP="00925167">
      <w:pPr>
        <w:spacing w:after="0" w:line="240" w:lineRule="auto"/>
      </w:pPr>
    </w:p>
    <w:p w:rsidR="00925167" w:rsidRDefault="00925167" w:rsidP="00925167">
      <w:pPr>
        <w:spacing w:after="0"/>
        <w:rPr>
          <w:b/>
          <w:u w:val="thick"/>
        </w:rPr>
      </w:pPr>
      <w:r>
        <w:rPr>
          <w:b/>
          <w:u w:val="thick"/>
        </w:rPr>
        <w:t>Internal Grant</w:t>
      </w:r>
      <w:r w:rsidR="00981734">
        <w:rPr>
          <w:b/>
          <w:u w:val="thick"/>
        </w:rPr>
        <w:t xml:space="preserve"> / Award</w:t>
      </w:r>
    </w:p>
    <w:tbl>
      <w:tblPr>
        <w:tblStyle w:val="TableGrid"/>
        <w:tblW w:w="0" w:type="auto"/>
        <w:tblLook w:val="04A0" w:firstRow="1" w:lastRow="0" w:firstColumn="1" w:lastColumn="0" w:noHBand="0" w:noVBand="1"/>
      </w:tblPr>
      <w:tblGrid>
        <w:gridCol w:w="3078"/>
        <w:gridCol w:w="5580"/>
        <w:gridCol w:w="2358"/>
      </w:tblGrid>
      <w:tr w:rsidR="00382765" w:rsidTr="00382765">
        <w:tc>
          <w:tcPr>
            <w:tcW w:w="3078" w:type="dxa"/>
          </w:tcPr>
          <w:p w:rsidR="00981734" w:rsidRDefault="00382765" w:rsidP="00382765">
            <w:r>
              <w:t>Please indicate which award you are applying for (x)</w:t>
            </w:r>
          </w:p>
        </w:tc>
        <w:tc>
          <w:tcPr>
            <w:tcW w:w="5580" w:type="dxa"/>
            <w:vAlign w:val="center"/>
          </w:tcPr>
          <w:p w:rsidR="00981734" w:rsidRPr="00382765" w:rsidRDefault="00981734" w:rsidP="00382765">
            <w:pPr>
              <w:jc w:val="center"/>
              <w:rPr>
                <w:b/>
              </w:rPr>
            </w:pPr>
            <w:r w:rsidRPr="00382765">
              <w:rPr>
                <w:b/>
              </w:rPr>
              <w:t>Internal Grant or Award</w:t>
            </w:r>
          </w:p>
        </w:tc>
        <w:tc>
          <w:tcPr>
            <w:tcW w:w="2358" w:type="dxa"/>
            <w:vAlign w:val="center"/>
          </w:tcPr>
          <w:p w:rsidR="00981734" w:rsidRDefault="00382765" w:rsidP="00382765">
            <w:pPr>
              <w:jc w:val="center"/>
            </w:pPr>
            <w:r>
              <w:t>Application Deadline*</w:t>
            </w:r>
          </w:p>
        </w:tc>
      </w:tr>
      <w:tr w:rsidR="00382765" w:rsidTr="00382765">
        <w:trPr>
          <w:trHeight w:val="144"/>
        </w:trPr>
        <w:tc>
          <w:tcPr>
            <w:tcW w:w="3078" w:type="dxa"/>
          </w:tcPr>
          <w:p w:rsidR="00981734" w:rsidRDefault="00981734" w:rsidP="00925167"/>
        </w:tc>
        <w:tc>
          <w:tcPr>
            <w:tcW w:w="5580" w:type="dxa"/>
            <w:vAlign w:val="center"/>
          </w:tcPr>
          <w:p w:rsidR="00981734" w:rsidRDefault="00981734" w:rsidP="00382765">
            <w:r>
              <w:t>New Harmony Outreach and Engagement Faculty Grant</w:t>
            </w:r>
          </w:p>
        </w:tc>
        <w:tc>
          <w:tcPr>
            <w:tcW w:w="2358" w:type="dxa"/>
          </w:tcPr>
          <w:p w:rsidR="00981734" w:rsidRDefault="002F3054" w:rsidP="00925167">
            <w:r>
              <w:t>November 3, 2014</w:t>
            </w:r>
          </w:p>
        </w:tc>
      </w:tr>
      <w:tr w:rsidR="00382765" w:rsidTr="00382765">
        <w:trPr>
          <w:trHeight w:val="144"/>
        </w:trPr>
        <w:tc>
          <w:tcPr>
            <w:tcW w:w="3078" w:type="dxa"/>
          </w:tcPr>
          <w:p w:rsidR="00981734" w:rsidRDefault="00981734" w:rsidP="00925167"/>
        </w:tc>
        <w:tc>
          <w:tcPr>
            <w:tcW w:w="5580" w:type="dxa"/>
          </w:tcPr>
          <w:p w:rsidR="00981734" w:rsidRDefault="00981734" w:rsidP="00925167">
            <w:r>
              <w:t xml:space="preserve">Darrel </w:t>
            </w:r>
            <w:proofErr w:type="spellStart"/>
            <w:r>
              <w:t>Bigham</w:t>
            </w:r>
            <w:proofErr w:type="spellEnd"/>
            <w:r>
              <w:t xml:space="preserve"> Faculty Engagement Grant</w:t>
            </w:r>
          </w:p>
        </w:tc>
        <w:tc>
          <w:tcPr>
            <w:tcW w:w="2358" w:type="dxa"/>
          </w:tcPr>
          <w:p w:rsidR="00981734" w:rsidRDefault="00382765" w:rsidP="002F3054">
            <w:r>
              <w:t xml:space="preserve">November </w:t>
            </w:r>
            <w:r w:rsidR="002F3054">
              <w:t>3, 2014</w:t>
            </w:r>
          </w:p>
        </w:tc>
      </w:tr>
      <w:tr w:rsidR="00382765" w:rsidTr="00382765">
        <w:trPr>
          <w:trHeight w:val="144"/>
        </w:trPr>
        <w:tc>
          <w:tcPr>
            <w:tcW w:w="3078" w:type="dxa"/>
          </w:tcPr>
          <w:p w:rsidR="00981734" w:rsidRDefault="00981734" w:rsidP="00925167"/>
        </w:tc>
        <w:tc>
          <w:tcPr>
            <w:tcW w:w="5580" w:type="dxa"/>
          </w:tcPr>
          <w:p w:rsidR="00981734" w:rsidRDefault="00981734" w:rsidP="00981734">
            <w:r>
              <w:t>Applied Research Faculty Outreach and Engagement Award</w:t>
            </w:r>
          </w:p>
        </w:tc>
        <w:tc>
          <w:tcPr>
            <w:tcW w:w="2358" w:type="dxa"/>
          </w:tcPr>
          <w:p w:rsidR="00981734" w:rsidRDefault="00382765" w:rsidP="002F3054">
            <w:r>
              <w:t xml:space="preserve">November </w:t>
            </w:r>
            <w:r w:rsidR="002F3054">
              <w:t>3, 2014</w:t>
            </w:r>
          </w:p>
        </w:tc>
      </w:tr>
      <w:tr w:rsidR="00382765" w:rsidTr="00382765">
        <w:trPr>
          <w:trHeight w:val="144"/>
        </w:trPr>
        <w:tc>
          <w:tcPr>
            <w:tcW w:w="3078" w:type="dxa"/>
          </w:tcPr>
          <w:p w:rsidR="00981734" w:rsidRDefault="00981734" w:rsidP="00925167"/>
        </w:tc>
        <w:tc>
          <w:tcPr>
            <w:tcW w:w="5580" w:type="dxa"/>
          </w:tcPr>
          <w:p w:rsidR="00981734" w:rsidRDefault="00981734" w:rsidP="00925167">
            <w:r>
              <w:t>USI Summer Research Award for Junior Faculty</w:t>
            </w:r>
          </w:p>
        </w:tc>
        <w:tc>
          <w:tcPr>
            <w:tcW w:w="2358" w:type="dxa"/>
          </w:tcPr>
          <w:p w:rsidR="00981734" w:rsidRDefault="00382765" w:rsidP="002F3054">
            <w:r>
              <w:t xml:space="preserve">November </w:t>
            </w:r>
            <w:r w:rsidR="002F3054">
              <w:t>3, 2014</w:t>
            </w:r>
          </w:p>
        </w:tc>
      </w:tr>
      <w:tr w:rsidR="00382765" w:rsidTr="00382765">
        <w:trPr>
          <w:trHeight w:val="144"/>
        </w:trPr>
        <w:tc>
          <w:tcPr>
            <w:tcW w:w="3078" w:type="dxa"/>
          </w:tcPr>
          <w:p w:rsidR="00981734" w:rsidRDefault="00981734" w:rsidP="00925167"/>
        </w:tc>
        <w:tc>
          <w:tcPr>
            <w:tcW w:w="5580" w:type="dxa"/>
          </w:tcPr>
          <w:p w:rsidR="00981734" w:rsidRDefault="00981734" w:rsidP="00925167">
            <w:r>
              <w:t>OSPRA Summer Research Grant for Pilot Research Projects</w:t>
            </w:r>
          </w:p>
        </w:tc>
        <w:tc>
          <w:tcPr>
            <w:tcW w:w="2358" w:type="dxa"/>
          </w:tcPr>
          <w:p w:rsidR="00981734" w:rsidRDefault="00382765" w:rsidP="002F3054">
            <w:r>
              <w:t xml:space="preserve">November </w:t>
            </w:r>
            <w:r w:rsidR="002F3054">
              <w:t>3, 2014</w:t>
            </w:r>
          </w:p>
        </w:tc>
      </w:tr>
      <w:tr w:rsidR="00382765" w:rsidTr="00382765">
        <w:trPr>
          <w:trHeight w:val="144"/>
        </w:trPr>
        <w:tc>
          <w:tcPr>
            <w:tcW w:w="3078" w:type="dxa"/>
          </w:tcPr>
          <w:p w:rsidR="00981734" w:rsidRDefault="00981734" w:rsidP="00925167"/>
        </w:tc>
        <w:tc>
          <w:tcPr>
            <w:tcW w:w="5580" w:type="dxa"/>
          </w:tcPr>
          <w:p w:rsidR="00981734" w:rsidRDefault="00981734" w:rsidP="00925167">
            <w:r>
              <w:t>Faculty Research and Creative Work Grant</w:t>
            </w:r>
          </w:p>
        </w:tc>
        <w:tc>
          <w:tcPr>
            <w:tcW w:w="2358" w:type="dxa"/>
          </w:tcPr>
          <w:p w:rsidR="00981734" w:rsidRDefault="00315230" w:rsidP="002F3054">
            <w:r>
              <w:t xml:space="preserve">February </w:t>
            </w:r>
            <w:r w:rsidR="002F3054">
              <w:t>9, 2015</w:t>
            </w:r>
          </w:p>
        </w:tc>
      </w:tr>
    </w:tbl>
    <w:p w:rsidR="00981734" w:rsidRPr="00382765" w:rsidRDefault="00382765" w:rsidP="000E117A">
      <w:pPr>
        <w:spacing w:after="0" w:line="240" w:lineRule="auto"/>
        <w:rPr>
          <w:b/>
          <w:i/>
          <w:sz w:val="20"/>
          <w:szCs w:val="20"/>
        </w:rPr>
      </w:pPr>
      <w:r w:rsidRPr="00382765">
        <w:rPr>
          <w:b/>
          <w:i/>
          <w:sz w:val="20"/>
          <w:szCs w:val="20"/>
        </w:rPr>
        <w:t>*Note: The application deadline is the date when the full application must be submitted via CAYUSE 424. The intent to apply notification (this form) should be submitted at least 5 days prior.</w:t>
      </w:r>
    </w:p>
    <w:p w:rsidR="00925167" w:rsidRDefault="00925167" w:rsidP="00925167">
      <w:pPr>
        <w:spacing w:after="0" w:line="240" w:lineRule="auto"/>
      </w:pPr>
    </w:p>
    <w:p w:rsidR="00DE6D5F" w:rsidRDefault="00DE6D5F" w:rsidP="00925167">
      <w:pPr>
        <w:spacing w:after="0" w:line="240" w:lineRule="auto"/>
      </w:pPr>
    </w:p>
    <w:p w:rsidR="00DE6D5F" w:rsidRDefault="00DE6D5F" w:rsidP="00925167">
      <w:pPr>
        <w:spacing w:after="0" w:line="240" w:lineRule="auto"/>
      </w:pPr>
    </w:p>
    <w:p w:rsidR="00DE6D5F" w:rsidRPr="00925167" w:rsidRDefault="00DE6D5F" w:rsidP="00925167">
      <w:pPr>
        <w:spacing w:after="0" w:line="240" w:lineRule="auto"/>
      </w:pPr>
    </w:p>
    <w:p w:rsidR="00925167" w:rsidRDefault="00382765" w:rsidP="00925167">
      <w:pPr>
        <w:spacing w:after="0" w:line="240" w:lineRule="auto"/>
        <w:rPr>
          <w:b/>
          <w:u w:val="thick"/>
        </w:rPr>
      </w:pPr>
      <w:r>
        <w:rPr>
          <w:b/>
          <w:u w:val="thick"/>
        </w:rPr>
        <w:t>Project</w:t>
      </w:r>
      <w:r w:rsidR="00925167" w:rsidRPr="00785971">
        <w:rPr>
          <w:b/>
          <w:u w:val="thick"/>
        </w:rPr>
        <w:t xml:space="preserve"> Information</w:t>
      </w:r>
    </w:p>
    <w:p w:rsidR="00925167" w:rsidRPr="00925167" w:rsidRDefault="00925167" w:rsidP="00925167">
      <w:pPr>
        <w:spacing w:after="0" w:line="240" w:lineRule="auto"/>
        <w:rPr>
          <w:b/>
          <w:u w:val="thick"/>
        </w:rPr>
      </w:pPr>
    </w:p>
    <w:p w:rsidR="00925167" w:rsidRPr="00925167" w:rsidRDefault="00382765" w:rsidP="00925167">
      <w:r>
        <w:t>Project Title:</w:t>
      </w:r>
    </w:p>
    <w:p w:rsidR="00925167" w:rsidRDefault="00DE6D5F" w:rsidP="00DE6D5F">
      <w:pPr>
        <w:spacing w:after="0"/>
      </w:pPr>
      <w:r>
        <w:t>Are you using human subjects?   ___Yes   ___No</w:t>
      </w:r>
      <w:r w:rsidR="00925167">
        <w:tab/>
      </w:r>
    </w:p>
    <w:p w:rsidR="00DE6D5F" w:rsidRPr="00382765" w:rsidRDefault="00DE6D5F" w:rsidP="00DE6D5F">
      <w:pPr>
        <w:spacing w:after="0"/>
      </w:pPr>
    </w:p>
    <w:p w:rsidR="00925167" w:rsidRPr="00382765" w:rsidRDefault="00925167" w:rsidP="00925167">
      <w:r w:rsidRPr="00382765">
        <w:t>A brief description of the project:</w:t>
      </w:r>
    </w:p>
    <w:p w:rsidR="00185310" w:rsidRDefault="00185310"/>
    <w:sectPr w:rsidR="00185310" w:rsidSect="00EB14EF">
      <w:footerReference w:type="default" r:id="rId9"/>
      <w:pgSz w:w="12240" w:h="15840"/>
      <w:pgMar w:top="720" w:right="720" w:bottom="720" w:left="72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C8" w:rsidRDefault="00357CC8">
      <w:pPr>
        <w:spacing w:after="0" w:line="240" w:lineRule="auto"/>
      </w:pPr>
      <w:r>
        <w:separator/>
      </w:r>
    </w:p>
  </w:endnote>
  <w:endnote w:type="continuationSeparator" w:id="0">
    <w:p w:rsidR="00357CC8" w:rsidRDefault="0035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EF" w:rsidRPr="00EB14EF" w:rsidRDefault="00925167">
    <w:pPr>
      <w:pStyle w:val="Footer"/>
      <w:rPr>
        <w:sz w:val="20"/>
        <w:szCs w:val="20"/>
      </w:rPr>
    </w:pPr>
    <w:r w:rsidRPr="00EB14EF">
      <w:rPr>
        <w:sz w:val="20"/>
        <w:szCs w:val="20"/>
      </w:rPr>
      <w:t xml:space="preserve">OSPRA – updated </w:t>
    </w:r>
    <w:r w:rsidR="00EC7BFE">
      <w:rPr>
        <w:sz w:val="20"/>
        <w:szCs w:val="20"/>
      </w:rPr>
      <w:t>9/10/2014</w:t>
    </w:r>
  </w:p>
  <w:p w:rsidR="00EB14EF" w:rsidRDefault="00EC7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C8" w:rsidRDefault="00357CC8">
      <w:pPr>
        <w:spacing w:after="0" w:line="240" w:lineRule="auto"/>
      </w:pPr>
      <w:r>
        <w:separator/>
      </w:r>
    </w:p>
  </w:footnote>
  <w:footnote w:type="continuationSeparator" w:id="0">
    <w:p w:rsidR="00357CC8" w:rsidRDefault="00357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67"/>
    <w:rsid w:val="000545AB"/>
    <w:rsid w:val="000E117A"/>
    <w:rsid w:val="00185310"/>
    <w:rsid w:val="002F3054"/>
    <w:rsid w:val="00315230"/>
    <w:rsid w:val="00357CC8"/>
    <w:rsid w:val="00382765"/>
    <w:rsid w:val="00420C64"/>
    <w:rsid w:val="004267AB"/>
    <w:rsid w:val="00441E4B"/>
    <w:rsid w:val="0064000C"/>
    <w:rsid w:val="00700C80"/>
    <w:rsid w:val="0090123F"/>
    <w:rsid w:val="00925167"/>
    <w:rsid w:val="00981734"/>
    <w:rsid w:val="009E5941"/>
    <w:rsid w:val="00A94F88"/>
    <w:rsid w:val="00AC430F"/>
    <w:rsid w:val="00B1196C"/>
    <w:rsid w:val="00C16994"/>
    <w:rsid w:val="00C50AFF"/>
    <w:rsid w:val="00DD41F1"/>
    <w:rsid w:val="00DE6D5F"/>
    <w:rsid w:val="00EC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67"/>
    <w:rPr>
      <w:color w:val="0000FF" w:themeColor="hyperlink"/>
      <w:u w:val="single"/>
    </w:rPr>
  </w:style>
  <w:style w:type="paragraph" w:styleId="Footer">
    <w:name w:val="footer"/>
    <w:basedOn w:val="Normal"/>
    <w:link w:val="FooterChar"/>
    <w:uiPriority w:val="99"/>
    <w:unhideWhenUsed/>
    <w:rsid w:val="0092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67"/>
  </w:style>
  <w:style w:type="paragraph" w:styleId="BalloonText">
    <w:name w:val="Balloon Text"/>
    <w:basedOn w:val="Normal"/>
    <w:link w:val="BalloonTextChar"/>
    <w:uiPriority w:val="99"/>
    <w:semiHidden/>
    <w:unhideWhenUsed/>
    <w:rsid w:val="0092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67"/>
    <w:rPr>
      <w:rFonts w:ascii="Tahoma" w:hAnsi="Tahoma" w:cs="Tahoma"/>
      <w:sz w:val="16"/>
      <w:szCs w:val="16"/>
    </w:rPr>
  </w:style>
  <w:style w:type="paragraph" w:styleId="Header">
    <w:name w:val="header"/>
    <w:basedOn w:val="Normal"/>
    <w:link w:val="HeaderChar"/>
    <w:uiPriority w:val="99"/>
    <w:unhideWhenUsed/>
    <w:rsid w:val="0005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AB"/>
  </w:style>
  <w:style w:type="table" w:styleId="TableGrid">
    <w:name w:val="Table Grid"/>
    <w:basedOn w:val="TableNormal"/>
    <w:uiPriority w:val="59"/>
    <w:rsid w:val="0098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67"/>
    <w:rPr>
      <w:color w:val="0000FF" w:themeColor="hyperlink"/>
      <w:u w:val="single"/>
    </w:rPr>
  </w:style>
  <w:style w:type="paragraph" w:styleId="Footer">
    <w:name w:val="footer"/>
    <w:basedOn w:val="Normal"/>
    <w:link w:val="FooterChar"/>
    <w:uiPriority w:val="99"/>
    <w:unhideWhenUsed/>
    <w:rsid w:val="0092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67"/>
  </w:style>
  <w:style w:type="paragraph" w:styleId="BalloonText">
    <w:name w:val="Balloon Text"/>
    <w:basedOn w:val="Normal"/>
    <w:link w:val="BalloonTextChar"/>
    <w:uiPriority w:val="99"/>
    <w:semiHidden/>
    <w:unhideWhenUsed/>
    <w:rsid w:val="0092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67"/>
    <w:rPr>
      <w:rFonts w:ascii="Tahoma" w:hAnsi="Tahoma" w:cs="Tahoma"/>
      <w:sz w:val="16"/>
      <w:szCs w:val="16"/>
    </w:rPr>
  </w:style>
  <w:style w:type="paragraph" w:styleId="Header">
    <w:name w:val="header"/>
    <w:basedOn w:val="Normal"/>
    <w:link w:val="HeaderChar"/>
    <w:uiPriority w:val="99"/>
    <w:unhideWhenUsed/>
    <w:rsid w:val="0005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AB"/>
  </w:style>
  <w:style w:type="table" w:styleId="TableGrid">
    <w:name w:val="Table Grid"/>
    <w:basedOn w:val="TableNormal"/>
    <w:uiPriority w:val="59"/>
    <w:rsid w:val="0098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lynn@usi.edu" TargetMode="External"/><Relationship Id="rId3" Type="http://schemas.openxmlformats.org/officeDocument/2006/relationships/settings" Target="settings.xml"/><Relationship Id="rId7" Type="http://schemas.openxmlformats.org/officeDocument/2006/relationships/hyperlink" Target="mailto:sponsored.projects@us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Scheller, Clare</dc:creator>
  <cp:lastModifiedBy>Rusher, Rachel Lane</cp:lastModifiedBy>
  <cp:revision>3</cp:revision>
  <dcterms:created xsi:type="dcterms:W3CDTF">2014-09-10T15:21:00Z</dcterms:created>
  <dcterms:modified xsi:type="dcterms:W3CDTF">2014-09-10T15:22:00Z</dcterms:modified>
</cp:coreProperties>
</file>